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250" w:type="dxa"/>
        <w:tblLook w:val="04A0"/>
      </w:tblPr>
      <w:tblGrid>
        <w:gridCol w:w="4820"/>
        <w:gridCol w:w="4819"/>
      </w:tblGrid>
      <w:tr w:rsidR="00F912BE" w:rsidRPr="0008764A" w:rsidTr="00F912BE">
        <w:tc>
          <w:tcPr>
            <w:tcW w:w="4820" w:type="dxa"/>
          </w:tcPr>
          <w:p w:rsidR="00F912BE" w:rsidRPr="00C71B6B" w:rsidRDefault="00F912BE" w:rsidP="00875523">
            <w:pPr>
              <w:ind w:left="-108" w:right="-135"/>
              <w:rPr>
                <w:rFonts w:ascii="Times New Roman" w:hAnsi="Times New Roman"/>
                <w:sz w:val="24"/>
                <w:szCs w:val="24"/>
              </w:rPr>
            </w:pPr>
            <w:r w:rsidRPr="00C71B6B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E75AE2"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УТВЕРЖДАЮ</w:t>
            </w:r>
            <w:r w:rsidRPr="00C71B6B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F912BE" w:rsidRDefault="00F912BE" w:rsidP="00644AA0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 w:rsidR="000405C4">
              <w:rPr>
                <w:rFonts w:ascii="Times New Roman" w:hAnsi="Times New Roman"/>
                <w:sz w:val="24"/>
                <w:szCs w:val="24"/>
              </w:rPr>
              <w:t>департамента</w:t>
            </w:r>
          </w:p>
          <w:p w:rsidR="000405C4" w:rsidRDefault="000405C4" w:rsidP="00644AA0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физической культуре,</w:t>
            </w:r>
            <w:r w:rsidR="00F912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912BE" w:rsidRDefault="00F912BE" w:rsidP="00644AA0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спорту </w:t>
            </w:r>
            <w:r w:rsidR="000405C4">
              <w:rPr>
                <w:rFonts w:ascii="Times New Roman" w:hAnsi="Times New Roman"/>
                <w:sz w:val="24"/>
                <w:szCs w:val="24"/>
              </w:rPr>
              <w:t>и молодёжной политике</w:t>
            </w:r>
          </w:p>
          <w:p w:rsidR="00F912BE" w:rsidRPr="00C71B6B" w:rsidRDefault="00F912BE" w:rsidP="00644AA0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Ярославской области</w:t>
            </w:r>
          </w:p>
          <w:p w:rsidR="00F912BE" w:rsidRPr="00C71B6B" w:rsidRDefault="00F912BE" w:rsidP="00875523">
            <w:pPr>
              <w:pStyle w:val="a3"/>
              <w:spacing w:line="288" w:lineRule="auto"/>
              <w:ind w:left="-108" w:right="-13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r w:rsidRPr="00C71B6B">
              <w:rPr>
                <w:sz w:val="24"/>
                <w:szCs w:val="24"/>
              </w:rPr>
              <w:t>__________</w:t>
            </w:r>
            <w:r>
              <w:rPr>
                <w:sz w:val="24"/>
                <w:szCs w:val="24"/>
              </w:rPr>
              <w:t>____</w:t>
            </w:r>
            <w:r w:rsidRPr="00C71B6B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____Сорокин А.Б.</w:t>
            </w:r>
          </w:p>
          <w:p w:rsidR="00F912BE" w:rsidRPr="00C71B6B" w:rsidRDefault="00F912BE" w:rsidP="00CE003F">
            <w:pPr>
              <w:pStyle w:val="2"/>
              <w:ind w:left="-108"/>
              <w:jc w:val="left"/>
              <w:rPr>
                <w:szCs w:val="24"/>
              </w:rPr>
            </w:pPr>
            <w:r w:rsidRPr="00C71B6B">
              <w:rPr>
                <w:b w:val="0"/>
                <w:szCs w:val="24"/>
              </w:rPr>
              <w:t>« ____» _______________201</w:t>
            </w:r>
            <w:r>
              <w:rPr>
                <w:b w:val="0"/>
                <w:szCs w:val="24"/>
              </w:rPr>
              <w:t>7г.</w:t>
            </w:r>
          </w:p>
        </w:tc>
        <w:tc>
          <w:tcPr>
            <w:tcW w:w="4819" w:type="dxa"/>
          </w:tcPr>
          <w:p w:rsidR="00F912BE" w:rsidRPr="00C71B6B" w:rsidRDefault="00F912BE" w:rsidP="00603C93">
            <w:pPr>
              <w:ind w:right="-135"/>
              <w:rPr>
                <w:rFonts w:ascii="Times New Roman" w:hAnsi="Times New Roman"/>
                <w:sz w:val="24"/>
                <w:szCs w:val="24"/>
              </w:rPr>
            </w:pPr>
            <w:r w:rsidRPr="00C71B6B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E75AE2"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УТВЕРЖДАЮ</w:t>
            </w:r>
            <w:r w:rsidRPr="00C71B6B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F912BE" w:rsidRDefault="00F912BE" w:rsidP="00603C93">
            <w:pPr>
              <w:rPr>
                <w:rFonts w:ascii="Times New Roman" w:hAnsi="Times New Roman"/>
                <w:sz w:val="24"/>
                <w:szCs w:val="24"/>
              </w:rPr>
            </w:pPr>
            <w:r w:rsidRPr="00C71B6B">
              <w:rPr>
                <w:rFonts w:ascii="Times New Roman" w:hAnsi="Times New Roman"/>
                <w:sz w:val="24"/>
                <w:szCs w:val="24"/>
              </w:rPr>
              <w:t xml:space="preserve">Президент </w:t>
            </w:r>
          </w:p>
          <w:p w:rsidR="00F912BE" w:rsidRPr="00C71B6B" w:rsidRDefault="00F912BE" w:rsidP="00603C93">
            <w:pPr>
              <w:rPr>
                <w:rFonts w:ascii="Times New Roman" w:hAnsi="Times New Roman"/>
                <w:sz w:val="24"/>
                <w:szCs w:val="24"/>
              </w:rPr>
            </w:pPr>
            <w:r w:rsidRPr="00C71B6B">
              <w:rPr>
                <w:rFonts w:ascii="Times New Roman" w:hAnsi="Times New Roman"/>
                <w:sz w:val="24"/>
                <w:szCs w:val="24"/>
              </w:rPr>
              <w:t>Региональной спортивной</w:t>
            </w:r>
          </w:p>
          <w:p w:rsidR="00F912BE" w:rsidRPr="00C71B6B" w:rsidRDefault="00F912BE" w:rsidP="00603C93">
            <w:pPr>
              <w:rPr>
                <w:rFonts w:ascii="Times New Roman" w:hAnsi="Times New Roman"/>
                <w:sz w:val="24"/>
                <w:szCs w:val="24"/>
              </w:rPr>
            </w:pPr>
            <w:r w:rsidRPr="00C71B6B">
              <w:rPr>
                <w:rFonts w:ascii="Times New Roman" w:hAnsi="Times New Roman"/>
                <w:sz w:val="24"/>
                <w:szCs w:val="24"/>
              </w:rPr>
              <w:t>общественной организации</w:t>
            </w:r>
          </w:p>
          <w:p w:rsidR="00F912BE" w:rsidRPr="00C71B6B" w:rsidRDefault="00F912BE" w:rsidP="00603C93">
            <w:pPr>
              <w:rPr>
                <w:rFonts w:ascii="Times New Roman" w:hAnsi="Times New Roman"/>
                <w:sz w:val="24"/>
                <w:szCs w:val="24"/>
              </w:rPr>
            </w:pPr>
            <w:r w:rsidRPr="00C71B6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Ярославская федерация т</w:t>
            </w:r>
            <w:r w:rsidRPr="00C71B6B">
              <w:rPr>
                <w:rFonts w:ascii="Times New Roman" w:hAnsi="Times New Roman"/>
                <w:sz w:val="24"/>
                <w:szCs w:val="24"/>
              </w:rPr>
              <w:t>хэквондо ИТФ»</w:t>
            </w:r>
          </w:p>
          <w:p w:rsidR="00F912BE" w:rsidRPr="00C71B6B" w:rsidRDefault="00F912BE" w:rsidP="00603C93">
            <w:pPr>
              <w:pStyle w:val="a3"/>
              <w:ind w:right="-135" w:firstLine="0"/>
              <w:jc w:val="left"/>
              <w:rPr>
                <w:sz w:val="24"/>
                <w:szCs w:val="24"/>
              </w:rPr>
            </w:pPr>
            <w:r w:rsidRPr="00C71B6B">
              <w:rPr>
                <w:sz w:val="24"/>
                <w:szCs w:val="24"/>
              </w:rPr>
              <w:t>_________________</w:t>
            </w:r>
            <w:r>
              <w:rPr>
                <w:sz w:val="24"/>
                <w:szCs w:val="24"/>
              </w:rPr>
              <w:t>_____</w:t>
            </w:r>
            <w:r w:rsidRPr="00C71B6B">
              <w:rPr>
                <w:sz w:val="24"/>
                <w:szCs w:val="24"/>
              </w:rPr>
              <w:t>_ Маклаков В.П.</w:t>
            </w:r>
          </w:p>
          <w:p w:rsidR="00F912BE" w:rsidRPr="0008764A" w:rsidRDefault="00F912BE" w:rsidP="00603C93">
            <w:pPr>
              <w:ind w:right="-135"/>
              <w:rPr>
                <w:rFonts w:ascii="Times New Roman" w:hAnsi="Times New Roman"/>
                <w:sz w:val="24"/>
                <w:szCs w:val="24"/>
              </w:rPr>
            </w:pPr>
            <w:r w:rsidRPr="00C71B6B">
              <w:rPr>
                <w:szCs w:val="24"/>
              </w:rPr>
              <w:t>« ____» ______________</w:t>
            </w:r>
            <w:r>
              <w:rPr>
                <w:szCs w:val="24"/>
              </w:rPr>
              <w:t>_</w:t>
            </w:r>
            <w:r w:rsidRPr="00C71B6B">
              <w:rPr>
                <w:szCs w:val="24"/>
              </w:rPr>
              <w:t>_201</w:t>
            </w:r>
            <w:r>
              <w:rPr>
                <w:rFonts w:asciiTheme="minorHAnsi" w:hAnsiTheme="minorHAnsi"/>
                <w:szCs w:val="24"/>
              </w:rPr>
              <w:t>7</w:t>
            </w:r>
            <w:r>
              <w:rPr>
                <w:szCs w:val="24"/>
              </w:rPr>
              <w:t xml:space="preserve"> г.</w:t>
            </w:r>
          </w:p>
        </w:tc>
      </w:tr>
    </w:tbl>
    <w:p w:rsidR="001609A4" w:rsidRPr="00644AA0" w:rsidRDefault="001609A4" w:rsidP="001609A4">
      <w:pPr>
        <w:rPr>
          <w:rFonts w:asciiTheme="minorHAnsi" w:hAnsiTheme="minorHAnsi"/>
        </w:rPr>
      </w:pPr>
    </w:p>
    <w:p w:rsidR="001609A4" w:rsidRPr="001609A4" w:rsidRDefault="001609A4" w:rsidP="001609A4">
      <w:pPr>
        <w:rPr>
          <w:rFonts w:asciiTheme="minorHAnsi" w:hAnsiTheme="minorHAnsi"/>
        </w:rPr>
      </w:pPr>
    </w:p>
    <w:tbl>
      <w:tblPr>
        <w:tblW w:w="9672" w:type="dxa"/>
        <w:tblInd w:w="250" w:type="dxa"/>
        <w:tblLook w:val="04A0"/>
      </w:tblPr>
      <w:tblGrid>
        <w:gridCol w:w="4836"/>
        <w:gridCol w:w="4836"/>
      </w:tblGrid>
      <w:tr w:rsidR="00F912BE" w:rsidRPr="0008764A" w:rsidTr="00F912BE">
        <w:tc>
          <w:tcPr>
            <w:tcW w:w="4836" w:type="dxa"/>
          </w:tcPr>
          <w:p w:rsidR="00F912BE" w:rsidRDefault="00F912BE" w:rsidP="00AB121D">
            <w:pPr>
              <w:pStyle w:val="2"/>
              <w:jc w:val="left"/>
              <w:rPr>
                <w:szCs w:val="24"/>
              </w:rPr>
            </w:pPr>
            <w:r>
              <w:rPr>
                <w:szCs w:val="24"/>
              </w:rPr>
              <w:t>«УТВЕРЖДАЮ»</w:t>
            </w:r>
          </w:p>
          <w:p w:rsidR="00F912BE" w:rsidRDefault="00C705EA" w:rsidP="00603C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генерального директора</w:t>
            </w:r>
          </w:p>
          <w:p w:rsidR="00F912BE" w:rsidRDefault="00C705EA" w:rsidP="00603C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</w:t>
            </w:r>
            <w:r w:rsidR="00F912BE">
              <w:rPr>
                <w:rFonts w:ascii="Times New Roman" w:hAnsi="Times New Roman"/>
                <w:sz w:val="24"/>
                <w:szCs w:val="24"/>
              </w:rPr>
              <w:t xml:space="preserve"> «Вознесенский»</w:t>
            </w:r>
          </w:p>
          <w:p w:rsidR="00F912BE" w:rsidRDefault="00C705EA" w:rsidP="00603C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г.Ярославль</w:t>
            </w:r>
          </w:p>
          <w:p w:rsidR="00F912BE" w:rsidRDefault="00F912BE" w:rsidP="00603C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______________________Малафеев В.А.</w:t>
            </w:r>
          </w:p>
          <w:p w:rsidR="00F912BE" w:rsidRPr="0008764A" w:rsidRDefault="00F912BE" w:rsidP="00603C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«____»___________________2017 г.</w:t>
            </w:r>
          </w:p>
        </w:tc>
        <w:tc>
          <w:tcPr>
            <w:tcW w:w="4836" w:type="dxa"/>
          </w:tcPr>
          <w:p w:rsidR="00F912BE" w:rsidRDefault="00F912BE" w:rsidP="001609A4">
            <w:pPr>
              <w:pStyle w:val="2"/>
              <w:jc w:val="left"/>
              <w:rPr>
                <w:szCs w:val="24"/>
              </w:rPr>
            </w:pPr>
            <w:r>
              <w:rPr>
                <w:szCs w:val="24"/>
              </w:rPr>
              <w:t>«УТВЕРЖДАЮ»</w:t>
            </w:r>
          </w:p>
          <w:p w:rsidR="00F912BE" w:rsidRDefault="00F912BE" w:rsidP="000104F2">
            <w:pPr>
              <w:rPr>
                <w:rFonts w:ascii="Times New Roman" w:hAnsi="Times New Roman"/>
                <w:sz w:val="24"/>
                <w:szCs w:val="24"/>
              </w:rPr>
            </w:pPr>
            <w:r w:rsidRPr="000104F2">
              <w:rPr>
                <w:rFonts w:ascii="Times New Roman" w:hAnsi="Times New Roman"/>
                <w:sz w:val="24"/>
                <w:szCs w:val="24"/>
              </w:rPr>
              <w:t xml:space="preserve">Президент </w:t>
            </w:r>
          </w:p>
          <w:p w:rsidR="00F912BE" w:rsidRDefault="00F912BE" w:rsidP="000104F2">
            <w:pPr>
              <w:rPr>
                <w:rFonts w:ascii="Times New Roman" w:hAnsi="Times New Roman"/>
                <w:sz w:val="24"/>
                <w:szCs w:val="24"/>
              </w:rPr>
            </w:pPr>
            <w:r w:rsidRPr="000104F2">
              <w:rPr>
                <w:rFonts w:ascii="Times New Roman" w:hAnsi="Times New Roman"/>
                <w:sz w:val="24"/>
                <w:szCs w:val="24"/>
              </w:rPr>
              <w:t xml:space="preserve">Ярославской региональной </w:t>
            </w:r>
          </w:p>
          <w:p w:rsidR="00F912BE" w:rsidRDefault="00F912BE" w:rsidP="000104F2">
            <w:pPr>
              <w:rPr>
                <w:rFonts w:ascii="Times New Roman" w:hAnsi="Times New Roman"/>
                <w:sz w:val="24"/>
                <w:szCs w:val="24"/>
              </w:rPr>
            </w:pPr>
            <w:r w:rsidRPr="000104F2">
              <w:rPr>
                <w:rFonts w:ascii="Times New Roman" w:hAnsi="Times New Roman"/>
                <w:sz w:val="24"/>
                <w:szCs w:val="24"/>
              </w:rPr>
              <w:t xml:space="preserve">Общественной организации </w:t>
            </w:r>
          </w:p>
          <w:p w:rsidR="00F912BE" w:rsidRPr="000104F2" w:rsidRDefault="00F912BE" w:rsidP="000104F2">
            <w:pPr>
              <w:rPr>
                <w:rFonts w:ascii="Times New Roman" w:hAnsi="Times New Roman"/>
                <w:sz w:val="24"/>
                <w:szCs w:val="24"/>
              </w:rPr>
            </w:pPr>
            <w:r w:rsidRPr="000104F2">
              <w:rPr>
                <w:rFonts w:ascii="Times New Roman" w:hAnsi="Times New Roman"/>
                <w:sz w:val="24"/>
                <w:szCs w:val="24"/>
              </w:rPr>
              <w:t>«Союз Тхэквондо»</w:t>
            </w:r>
          </w:p>
          <w:p w:rsidR="00F912BE" w:rsidRPr="000104F2" w:rsidRDefault="00F912BE" w:rsidP="000104F2">
            <w:pPr>
              <w:rPr>
                <w:rFonts w:ascii="Times New Roman" w:hAnsi="Times New Roman"/>
                <w:sz w:val="24"/>
                <w:szCs w:val="24"/>
              </w:rPr>
            </w:pPr>
            <w:r w:rsidRPr="000104F2">
              <w:rPr>
                <w:rFonts w:ascii="Times New Roman" w:hAnsi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 w:rsidRPr="000104F2">
              <w:rPr>
                <w:rFonts w:ascii="Times New Roman" w:hAnsi="Times New Roman"/>
                <w:sz w:val="24"/>
                <w:szCs w:val="24"/>
              </w:rPr>
              <w:t>Парфеньев И.В.</w:t>
            </w:r>
          </w:p>
          <w:p w:rsidR="00F912BE" w:rsidRPr="000104F2" w:rsidRDefault="00F912BE" w:rsidP="000104F2">
            <w:pPr>
              <w:rPr>
                <w:rFonts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 ___________________2017</w:t>
            </w:r>
            <w:r w:rsidRPr="000104F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A02002" w:rsidRPr="00C71B6B" w:rsidRDefault="00A02002" w:rsidP="00CC24D4">
      <w:pPr>
        <w:pStyle w:val="2"/>
        <w:jc w:val="left"/>
        <w:rPr>
          <w:szCs w:val="24"/>
        </w:rPr>
      </w:pPr>
    </w:p>
    <w:p w:rsidR="00D961F7" w:rsidRDefault="00D961F7" w:rsidP="00F22052">
      <w:pPr>
        <w:pStyle w:val="2"/>
        <w:rPr>
          <w:szCs w:val="24"/>
        </w:rPr>
      </w:pPr>
    </w:p>
    <w:p w:rsidR="00C13A7C" w:rsidRDefault="00C13A7C" w:rsidP="00F22052">
      <w:pPr>
        <w:pStyle w:val="2"/>
        <w:rPr>
          <w:szCs w:val="24"/>
        </w:rPr>
      </w:pPr>
    </w:p>
    <w:p w:rsidR="00F22052" w:rsidRPr="00C71B6B" w:rsidRDefault="0044054F" w:rsidP="0010654A">
      <w:pPr>
        <w:pStyle w:val="2"/>
        <w:rPr>
          <w:szCs w:val="24"/>
        </w:rPr>
      </w:pPr>
      <w:r w:rsidRPr="00C71B6B">
        <w:rPr>
          <w:szCs w:val="24"/>
        </w:rPr>
        <w:t>ПОЛОЖЕНИЕ</w:t>
      </w:r>
    </w:p>
    <w:p w:rsidR="0044054F" w:rsidRPr="00C71B6B" w:rsidRDefault="0044054F" w:rsidP="0010654A">
      <w:pPr>
        <w:jc w:val="center"/>
        <w:rPr>
          <w:rFonts w:ascii="Times New Roman" w:hAnsi="Times New Roman"/>
          <w:b/>
          <w:sz w:val="24"/>
          <w:szCs w:val="24"/>
        </w:rPr>
      </w:pPr>
      <w:r w:rsidRPr="00C71B6B">
        <w:rPr>
          <w:rFonts w:ascii="Times New Roman" w:hAnsi="Times New Roman"/>
          <w:b/>
          <w:sz w:val="24"/>
          <w:szCs w:val="24"/>
        </w:rPr>
        <w:t xml:space="preserve">о </w:t>
      </w:r>
      <w:r w:rsidR="007A00F6">
        <w:rPr>
          <w:rFonts w:ascii="Times New Roman" w:hAnsi="Times New Roman"/>
          <w:b/>
          <w:sz w:val="24"/>
          <w:szCs w:val="24"/>
          <w:lang w:val="en-US"/>
        </w:rPr>
        <w:t>V</w:t>
      </w:r>
      <w:r w:rsidR="00CB0D4D">
        <w:rPr>
          <w:rFonts w:ascii="Times New Roman" w:hAnsi="Times New Roman"/>
          <w:b/>
          <w:sz w:val="24"/>
          <w:szCs w:val="24"/>
          <w:lang w:val="en-US"/>
        </w:rPr>
        <w:t>I</w:t>
      </w:r>
      <w:r w:rsidR="00080E75" w:rsidRPr="00080E75">
        <w:rPr>
          <w:rFonts w:ascii="Times New Roman" w:hAnsi="Times New Roman"/>
          <w:b/>
          <w:sz w:val="24"/>
          <w:szCs w:val="24"/>
        </w:rPr>
        <w:t xml:space="preserve"> </w:t>
      </w:r>
      <w:r w:rsidR="000104F2">
        <w:rPr>
          <w:rFonts w:ascii="Times New Roman" w:hAnsi="Times New Roman"/>
          <w:b/>
          <w:sz w:val="24"/>
          <w:szCs w:val="24"/>
        </w:rPr>
        <w:t>о</w:t>
      </w:r>
      <w:r w:rsidRPr="00C71B6B">
        <w:rPr>
          <w:rFonts w:ascii="Times New Roman" w:hAnsi="Times New Roman"/>
          <w:b/>
          <w:sz w:val="24"/>
          <w:szCs w:val="24"/>
        </w:rPr>
        <w:t xml:space="preserve">ткрытом </w:t>
      </w:r>
      <w:r w:rsidR="00622094">
        <w:rPr>
          <w:rFonts w:ascii="Times New Roman" w:hAnsi="Times New Roman"/>
          <w:b/>
          <w:sz w:val="24"/>
          <w:szCs w:val="24"/>
        </w:rPr>
        <w:t xml:space="preserve">Чемпионате и </w:t>
      </w:r>
      <w:r w:rsidRPr="00C71B6B">
        <w:rPr>
          <w:rFonts w:ascii="Times New Roman" w:hAnsi="Times New Roman"/>
          <w:b/>
          <w:sz w:val="24"/>
          <w:szCs w:val="24"/>
        </w:rPr>
        <w:t xml:space="preserve">Первенстве </w:t>
      </w:r>
    </w:p>
    <w:p w:rsidR="005C174D" w:rsidRDefault="00D34128" w:rsidP="0010654A">
      <w:pPr>
        <w:jc w:val="center"/>
        <w:rPr>
          <w:rFonts w:ascii="Times New Roman" w:hAnsi="Times New Roman"/>
          <w:b/>
          <w:sz w:val="24"/>
          <w:szCs w:val="24"/>
        </w:rPr>
      </w:pPr>
      <w:r w:rsidRPr="00C71B6B">
        <w:rPr>
          <w:rFonts w:ascii="Times New Roman" w:hAnsi="Times New Roman"/>
          <w:b/>
          <w:sz w:val="24"/>
          <w:szCs w:val="24"/>
        </w:rPr>
        <w:t>Централь</w:t>
      </w:r>
      <w:r w:rsidR="0044054F" w:rsidRPr="00C71B6B">
        <w:rPr>
          <w:rFonts w:ascii="Times New Roman" w:hAnsi="Times New Roman"/>
          <w:b/>
          <w:sz w:val="24"/>
          <w:szCs w:val="24"/>
        </w:rPr>
        <w:t>ного Феде</w:t>
      </w:r>
      <w:r w:rsidR="00B97678" w:rsidRPr="00C71B6B">
        <w:rPr>
          <w:rFonts w:ascii="Times New Roman" w:hAnsi="Times New Roman"/>
          <w:b/>
          <w:sz w:val="24"/>
          <w:szCs w:val="24"/>
        </w:rPr>
        <w:t>рального округа РФ по тхэквондо</w:t>
      </w:r>
      <w:r w:rsidR="0044054F" w:rsidRPr="00C71B6B">
        <w:rPr>
          <w:rFonts w:ascii="Times New Roman" w:hAnsi="Times New Roman"/>
          <w:b/>
          <w:sz w:val="24"/>
          <w:szCs w:val="24"/>
        </w:rPr>
        <w:t xml:space="preserve"> (</w:t>
      </w:r>
      <w:r w:rsidR="00551CF7" w:rsidRPr="00C71B6B">
        <w:rPr>
          <w:rFonts w:ascii="Times New Roman" w:hAnsi="Times New Roman"/>
          <w:b/>
          <w:sz w:val="24"/>
          <w:szCs w:val="24"/>
        </w:rPr>
        <w:t>ИТФ</w:t>
      </w:r>
      <w:r w:rsidR="0044054F" w:rsidRPr="00C71B6B">
        <w:rPr>
          <w:rFonts w:ascii="Times New Roman" w:hAnsi="Times New Roman"/>
          <w:b/>
          <w:sz w:val="24"/>
          <w:szCs w:val="24"/>
        </w:rPr>
        <w:t>)</w:t>
      </w:r>
      <w:r w:rsidR="00D14D00">
        <w:rPr>
          <w:rFonts w:ascii="Times New Roman" w:hAnsi="Times New Roman"/>
          <w:b/>
          <w:sz w:val="24"/>
          <w:szCs w:val="24"/>
        </w:rPr>
        <w:t>.</w:t>
      </w:r>
    </w:p>
    <w:p w:rsidR="002B4AD3" w:rsidRDefault="002B4AD3" w:rsidP="00EA0D3A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4054F" w:rsidRPr="00D02B8B" w:rsidRDefault="0044054F" w:rsidP="0033281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02B8B">
        <w:rPr>
          <w:rFonts w:ascii="Times New Roman" w:hAnsi="Times New Roman"/>
          <w:b/>
          <w:sz w:val="24"/>
          <w:szCs w:val="24"/>
        </w:rPr>
        <w:t>1. Цели и задачи.</w:t>
      </w:r>
    </w:p>
    <w:p w:rsidR="00F956E2" w:rsidRPr="00D02B8B" w:rsidRDefault="007A00F6" w:rsidP="00EA0D3A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</w:t>
      </w:r>
      <w:r w:rsidR="00CB0D4D">
        <w:rPr>
          <w:rFonts w:ascii="Times New Roman" w:hAnsi="Times New Roman"/>
          <w:sz w:val="24"/>
          <w:szCs w:val="24"/>
          <w:lang w:val="en-US"/>
        </w:rPr>
        <w:t>I</w:t>
      </w:r>
      <w:r w:rsidR="00CB0D4D" w:rsidRPr="00CB0D4D">
        <w:rPr>
          <w:rFonts w:ascii="Times New Roman" w:hAnsi="Times New Roman"/>
          <w:sz w:val="24"/>
          <w:szCs w:val="24"/>
        </w:rPr>
        <w:t xml:space="preserve"> </w:t>
      </w:r>
      <w:r w:rsidR="00622094">
        <w:rPr>
          <w:rFonts w:ascii="Times New Roman" w:hAnsi="Times New Roman"/>
          <w:sz w:val="24"/>
          <w:szCs w:val="24"/>
        </w:rPr>
        <w:t>Открытый Чемпионат и</w:t>
      </w:r>
      <w:r w:rsidR="00CB0D4D" w:rsidRPr="00CB0D4D">
        <w:rPr>
          <w:rFonts w:ascii="Times New Roman" w:hAnsi="Times New Roman"/>
          <w:sz w:val="24"/>
          <w:szCs w:val="24"/>
        </w:rPr>
        <w:t xml:space="preserve"> </w:t>
      </w:r>
      <w:r w:rsidR="002E620C" w:rsidRPr="00D02B8B">
        <w:rPr>
          <w:rFonts w:ascii="Times New Roman" w:hAnsi="Times New Roman"/>
          <w:sz w:val="24"/>
          <w:szCs w:val="24"/>
        </w:rPr>
        <w:t xml:space="preserve">Первенство </w:t>
      </w:r>
      <w:r w:rsidR="00D34128" w:rsidRPr="00D02B8B">
        <w:rPr>
          <w:rFonts w:ascii="Times New Roman" w:hAnsi="Times New Roman"/>
          <w:sz w:val="24"/>
          <w:szCs w:val="24"/>
        </w:rPr>
        <w:t xml:space="preserve">ЦФО РФ </w:t>
      </w:r>
      <w:r w:rsidR="002E620C" w:rsidRPr="00D02B8B">
        <w:rPr>
          <w:rFonts w:ascii="Times New Roman" w:hAnsi="Times New Roman"/>
          <w:sz w:val="24"/>
          <w:szCs w:val="24"/>
        </w:rPr>
        <w:t>по тх</w:t>
      </w:r>
      <w:r w:rsidR="00D34128" w:rsidRPr="00D02B8B">
        <w:rPr>
          <w:rFonts w:ascii="Times New Roman" w:hAnsi="Times New Roman"/>
          <w:sz w:val="24"/>
          <w:szCs w:val="24"/>
        </w:rPr>
        <w:t>эквон</w:t>
      </w:r>
      <w:r w:rsidR="0044054F" w:rsidRPr="00D02B8B">
        <w:rPr>
          <w:rFonts w:ascii="Times New Roman" w:hAnsi="Times New Roman"/>
          <w:sz w:val="24"/>
          <w:szCs w:val="24"/>
        </w:rPr>
        <w:t>до (</w:t>
      </w:r>
      <w:r w:rsidR="00551CF7" w:rsidRPr="00D02B8B">
        <w:rPr>
          <w:rFonts w:ascii="Times New Roman" w:hAnsi="Times New Roman"/>
          <w:sz w:val="24"/>
          <w:szCs w:val="24"/>
        </w:rPr>
        <w:t>ИТФ</w:t>
      </w:r>
      <w:r w:rsidR="0044054F" w:rsidRPr="00D02B8B">
        <w:rPr>
          <w:rFonts w:ascii="Times New Roman" w:hAnsi="Times New Roman"/>
          <w:sz w:val="24"/>
          <w:szCs w:val="24"/>
        </w:rPr>
        <w:t>) проводится с ц</w:t>
      </w:r>
      <w:r w:rsidR="0044054F" w:rsidRPr="00D02B8B">
        <w:rPr>
          <w:rFonts w:ascii="Times New Roman" w:hAnsi="Times New Roman"/>
          <w:sz w:val="24"/>
          <w:szCs w:val="24"/>
        </w:rPr>
        <w:t>е</w:t>
      </w:r>
      <w:r w:rsidR="0044054F" w:rsidRPr="00D02B8B">
        <w:rPr>
          <w:rFonts w:ascii="Times New Roman" w:hAnsi="Times New Roman"/>
          <w:sz w:val="24"/>
          <w:szCs w:val="24"/>
        </w:rPr>
        <w:t xml:space="preserve">лью популяризации </w:t>
      </w:r>
      <w:r w:rsidR="00C37C02" w:rsidRPr="00D02B8B">
        <w:rPr>
          <w:rFonts w:ascii="Times New Roman" w:hAnsi="Times New Roman"/>
          <w:sz w:val="24"/>
          <w:szCs w:val="24"/>
        </w:rPr>
        <w:t xml:space="preserve">и развития </w:t>
      </w:r>
      <w:r w:rsidR="0044054F" w:rsidRPr="00D02B8B">
        <w:rPr>
          <w:rFonts w:ascii="Times New Roman" w:hAnsi="Times New Roman"/>
          <w:sz w:val="24"/>
          <w:szCs w:val="24"/>
        </w:rPr>
        <w:t xml:space="preserve">этого вида спорта в </w:t>
      </w:r>
      <w:r w:rsidR="00AF11C2" w:rsidRPr="00D02B8B">
        <w:rPr>
          <w:rFonts w:ascii="Times New Roman" w:hAnsi="Times New Roman"/>
          <w:sz w:val="24"/>
          <w:szCs w:val="24"/>
        </w:rPr>
        <w:t xml:space="preserve">Центральном Федеральном округе и </w:t>
      </w:r>
      <w:r w:rsidR="0010654A">
        <w:rPr>
          <w:rFonts w:ascii="Times New Roman" w:hAnsi="Times New Roman"/>
          <w:sz w:val="24"/>
          <w:szCs w:val="24"/>
        </w:rPr>
        <w:t>Яр</w:t>
      </w:r>
      <w:r w:rsidR="0010654A">
        <w:rPr>
          <w:rFonts w:ascii="Times New Roman" w:hAnsi="Times New Roman"/>
          <w:sz w:val="24"/>
          <w:szCs w:val="24"/>
        </w:rPr>
        <w:t>о</w:t>
      </w:r>
      <w:r w:rsidR="0010654A">
        <w:rPr>
          <w:rFonts w:ascii="Times New Roman" w:hAnsi="Times New Roman"/>
          <w:sz w:val="24"/>
          <w:szCs w:val="24"/>
        </w:rPr>
        <w:t>славской</w:t>
      </w:r>
      <w:r w:rsidR="00AF11C2" w:rsidRPr="00D02B8B">
        <w:rPr>
          <w:rFonts w:ascii="Times New Roman" w:hAnsi="Times New Roman"/>
          <w:sz w:val="24"/>
          <w:szCs w:val="24"/>
        </w:rPr>
        <w:t xml:space="preserve"> области</w:t>
      </w:r>
      <w:r w:rsidR="00C37C02" w:rsidRPr="00D02B8B">
        <w:rPr>
          <w:rFonts w:ascii="Times New Roman" w:hAnsi="Times New Roman"/>
          <w:sz w:val="24"/>
          <w:szCs w:val="24"/>
        </w:rPr>
        <w:t>,</w:t>
      </w:r>
      <w:r w:rsidR="0044054F" w:rsidRPr="00D02B8B">
        <w:rPr>
          <w:rFonts w:ascii="Times New Roman" w:hAnsi="Times New Roman"/>
          <w:sz w:val="24"/>
          <w:szCs w:val="24"/>
        </w:rPr>
        <w:t xml:space="preserve"> решает следующие задачи:</w:t>
      </w:r>
    </w:p>
    <w:p w:rsidR="0044054F" w:rsidRPr="00D02B8B" w:rsidRDefault="0044054F" w:rsidP="00EA0D3A">
      <w:pPr>
        <w:numPr>
          <w:ilvl w:val="0"/>
          <w:numId w:val="4"/>
        </w:numPr>
        <w:tabs>
          <w:tab w:val="clear" w:pos="927"/>
          <w:tab w:val="num" w:pos="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02B8B">
        <w:rPr>
          <w:rFonts w:ascii="Times New Roman" w:hAnsi="Times New Roman"/>
          <w:sz w:val="24"/>
          <w:szCs w:val="24"/>
        </w:rPr>
        <w:t xml:space="preserve">повышение </w:t>
      </w:r>
      <w:r w:rsidR="00C37C02" w:rsidRPr="00D02B8B">
        <w:rPr>
          <w:rFonts w:ascii="Times New Roman" w:hAnsi="Times New Roman"/>
          <w:sz w:val="24"/>
          <w:szCs w:val="24"/>
        </w:rPr>
        <w:t xml:space="preserve">уровня </w:t>
      </w:r>
      <w:r w:rsidRPr="00D02B8B">
        <w:rPr>
          <w:rFonts w:ascii="Times New Roman" w:hAnsi="Times New Roman"/>
          <w:sz w:val="24"/>
          <w:szCs w:val="24"/>
        </w:rPr>
        <w:t>спортивного масте</w:t>
      </w:r>
      <w:r w:rsidR="00C37C02" w:rsidRPr="00D02B8B">
        <w:rPr>
          <w:rFonts w:ascii="Times New Roman" w:hAnsi="Times New Roman"/>
          <w:sz w:val="24"/>
          <w:szCs w:val="24"/>
        </w:rPr>
        <w:t>рства ведущих и начинающих спортсменов</w:t>
      </w:r>
      <w:r w:rsidRPr="00D02B8B">
        <w:rPr>
          <w:rFonts w:ascii="Times New Roman" w:hAnsi="Times New Roman"/>
          <w:sz w:val="24"/>
          <w:szCs w:val="24"/>
        </w:rPr>
        <w:t>;</w:t>
      </w:r>
    </w:p>
    <w:p w:rsidR="0044054F" w:rsidRPr="00651656" w:rsidRDefault="00C37C02" w:rsidP="00EA0D3A">
      <w:pPr>
        <w:numPr>
          <w:ilvl w:val="0"/>
          <w:numId w:val="4"/>
        </w:numPr>
        <w:tabs>
          <w:tab w:val="clear" w:pos="927"/>
          <w:tab w:val="num" w:pos="0"/>
        </w:tabs>
        <w:ind w:left="0"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651656">
        <w:rPr>
          <w:rFonts w:ascii="Times New Roman" w:hAnsi="Times New Roman"/>
          <w:spacing w:val="-4"/>
          <w:sz w:val="24"/>
          <w:szCs w:val="24"/>
        </w:rPr>
        <w:t>подготовка спортсменов к крупнейшим Российским и международным соревнованиям;</w:t>
      </w:r>
    </w:p>
    <w:p w:rsidR="0044054F" w:rsidRPr="00D02B8B" w:rsidRDefault="0044054F" w:rsidP="00EA0D3A">
      <w:pPr>
        <w:numPr>
          <w:ilvl w:val="0"/>
          <w:numId w:val="4"/>
        </w:numPr>
        <w:tabs>
          <w:tab w:val="clear" w:pos="927"/>
          <w:tab w:val="num" w:pos="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02B8B">
        <w:rPr>
          <w:rFonts w:ascii="Times New Roman" w:hAnsi="Times New Roman"/>
          <w:sz w:val="24"/>
          <w:szCs w:val="24"/>
        </w:rPr>
        <w:t>подготовка судейского корпуса к работе на соревнованиях высокого уровня;</w:t>
      </w:r>
    </w:p>
    <w:p w:rsidR="00C37C02" w:rsidRDefault="00A92352" w:rsidP="00EA0D3A">
      <w:pPr>
        <w:numPr>
          <w:ilvl w:val="0"/>
          <w:numId w:val="4"/>
        </w:numPr>
        <w:tabs>
          <w:tab w:val="clear" w:pos="927"/>
          <w:tab w:val="num" w:pos="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уровня работы в регионах ЦФО РФ</w:t>
      </w:r>
      <w:r w:rsidR="00C37C02" w:rsidRPr="00D02B8B">
        <w:rPr>
          <w:rFonts w:ascii="Times New Roman" w:hAnsi="Times New Roman"/>
          <w:sz w:val="24"/>
          <w:szCs w:val="24"/>
        </w:rPr>
        <w:t>;</w:t>
      </w:r>
    </w:p>
    <w:p w:rsidR="00A92352" w:rsidRPr="00D02B8B" w:rsidRDefault="00A92352" w:rsidP="00EA0D3A">
      <w:pPr>
        <w:numPr>
          <w:ilvl w:val="0"/>
          <w:numId w:val="4"/>
        </w:numPr>
        <w:tabs>
          <w:tab w:val="clear" w:pos="927"/>
          <w:tab w:val="num" w:pos="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укрепление межр</w:t>
      </w:r>
      <w:r w:rsidR="0010654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гиональных связей;</w:t>
      </w:r>
    </w:p>
    <w:p w:rsidR="0044054F" w:rsidRPr="00D02B8B" w:rsidRDefault="0010654A" w:rsidP="00EA0D3A">
      <w:pPr>
        <w:numPr>
          <w:ilvl w:val="0"/>
          <w:numId w:val="4"/>
        </w:numPr>
        <w:tabs>
          <w:tab w:val="clear" w:pos="927"/>
          <w:tab w:val="num" w:pos="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пропа</w:t>
      </w:r>
      <w:r w:rsidR="00C37C02" w:rsidRPr="00D02B8B">
        <w:rPr>
          <w:rFonts w:ascii="Times New Roman" w:hAnsi="Times New Roman"/>
          <w:sz w:val="24"/>
          <w:szCs w:val="24"/>
        </w:rPr>
        <w:t>ганда здорового образа жизни</w:t>
      </w:r>
      <w:r w:rsidR="007A54F9" w:rsidRPr="00D02B8B">
        <w:rPr>
          <w:rFonts w:ascii="Times New Roman" w:hAnsi="Times New Roman"/>
          <w:sz w:val="24"/>
          <w:szCs w:val="24"/>
        </w:rPr>
        <w:t>, профилактика и охрана здоровья детей</w:t>
      </w:r>
      <w:r w:rsidR="00C37C02" w:rsidRPr="00D02B8B">
        <w:rPr>
          <w:rFonts w:ascii="Times New Roman" w:hAnsi="Times New Roman"/>
          <w:sz w:val="24"/>
          <w:szCs w:val="24"/>
        </w:rPr>
        <w:t>;</w:t>
      </w:r>
    </w:p>
    <w:p w:rsidR="00C37C02" w:rsidRPr="00D02B8B" w:rsidRDefault="007A54F9" w:rsidP="00EA0D3A">
      <w:pPr>
        <w:numPr>
          <w:ilvl w:val="0"/>
          <w:numId w:val="4"/>
        </w:numPr>
        <w:tabs>
          <w:tab w:val="clear" w:pos="927"/>
          <w:tab w:val="num" w:pos="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02B8B">
        <w:rPr>
          <w:rFonts w:ascii="Times New Roman" w:hAnsi="Times New Roman"/>
          <w:sz w:val="24"/>
          <w:szCs w:val="24"/>
        </w:rPr>
        <w:t>привлечение большего числа детей и подростков в спортивные секции.</w:t>
      </w:r>
    </w:p>
    <w:p w:rsidR="0033281C" w:rsidRDefault="0033281C" w:rsidP="00BD086C">
      <w:pPr>
        <w:rPr>
          <w:rFonts w:ascii="Times New Roman" w:hAnsi="Times New Roman"/>
          <w:b/>
          <w:sz w:val="24"/>
          <w:szCs w:val="24"/>
        </w:rPr>
      </w:pPr>
    </w:p>
    <w:p w:rsidR="003945B6" w:rsidRPr="00D02B8B" w:rsidRDefault="00BA7DAE" w:rsidP="0033281C">
      <w:pPr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44054F" w:rsidRPr="00D02B8B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Организаторы</w:t>
      </w:r>
      <w:r w:rsidR="0044054F" w:rsidRPr="00D02B8B">
        <w:rPr>
          <w:rFonts w:ascii="Times New Roman" w:hAnsi="Times New Roman"/>
          <w:b/>
          <w:sz w:val="24"/>
          <w:szCs w:val="24"/>
        </w:rPr>
        <w:t xml:space="preserve"> соревнований.</w:t>
      </w:r>
    </w:p>
    <w:p w:rsidR="00BA7DAE" w:rsidRDefault="00D34E21" w:rsidP="00EA0D3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02B8B">
        <w:rPr>
          <w:rFonts w:ascii="Times New Roman" w:hAnsi="Times New Roman"/>
          <w:sz w:val="24"/>
          <w:szCs w:val="24"/>
        </w:rPr>
        <w:t xml:space="preserve">Общее руководство </w:t>
      </w:r>
      <w:r w:rsidR="00BA7DAE">
        <w:rPr>
          <w:rFonts w:ascii="Times New Roman" w:hAnsi="Times New Roman"/>
          <w:sz w:val="24"/>
          <w:szCs w:val="24"/>
        </w:rPr>
        <w:t xml:space="preserve">подготовкой и проведением соревнований осуществляется </w:t>
      </w:r>
      <w:r w:rsidR="00F0714A">
        <w:rPr>
          <w:rFonts w:ascii="Times New Roman" w:hAnsi="Times New Roman"/>
          <w:sz w:val="24"/>
          <w:szCs w:val="24"/>
        </w:rPr>
        <w:t>Реги</w:t>
      </w:r>
      <w:r w:rsidR="00F0714A">
        <w:rPr>
          <w:rFonts w:ascii="Times New Roman" w:hAnsi="Times New Roman"/>
          <w:sz w:val="24"/>
          <w:szCs w:val="24"/>
        </w:rPr>
        <w:t>о</w:t>
      </w:r>
      <w:r w:rsidR="00F0714A">
        <w:rPr>
          <w:rFonts w:ascii="Times New Roman" w:hAnsi="Times New Roman"/>
          <w:sz w:val="24"/>
          <w:szCs w:val="24"/>
        </w:rPr>
        <w:t>нальной спортивной общественной организацией «Ярославская федерация тхэквондо ИТФ», при потдержке Департамента</w:t>
      </w:r>
      <w:r w:rsidR="006A24A1">
        <w:rPr>
          <w:rFonts w:ascii="Times New Roman" w:hAnsi="Times New Roman"/>
          <w:sz w:val="24"/>
          <w:szCs w:val="24"/>
        </w:rPr>
        <w:t xml:space="preserve"> по </w:t>
      </w:r>
      <w:r w:rsidR="00644AA0">
        <w:rPr>
          <w:rFonts w:ascii="Times New Roman" w:hAnsi="Times New Roman"/>
          <w:sz w:val="24"/>
          <w:szCs w:val="24"/>
        </w:rPr>
        <w:t xml:space="preserve">физической </w:t>
      </w:r>
      <w:r w:rsidR="00F0714A">
        <w:rPr>
          <w:rFonts w:ascii="Times New Roman" w:hAnsi="Times New Roman"/>
          <w:sz w:val="24"/>
          <w:szCs w:val="24"/>
        </w:rPr>
        <w:t>культуре,</w:t>
      </w:r>
      <w:r w:rsidR="00644AA0">
        <w:rPr>
          <w:rFonts w:ascii="Times New Roman" w:hAnsi="Times New Roman"/>
          <w:sz w:val="24"/>
          <w:szCs w:val="24"/>
        </w:rPr>
        <w:t xml:space="preserve"> </w:t>
      </w:r>
      <w:r w:rsidR="006A24A1">
        <w:rPr>
          <w:rFonts w:ascii="Times New Roman" w:hAnsi="Times New Roman"/>
          <w:sz w:val="24"/>
          <w:szCs w:val="24"/>
        </w:rPr>
        <w:t xml:space="preserve">спорту </w:t>
      </w:r>
      <w:r w:rsidR="00F0714A">
        <w:rPr>
          <w:rFonts w:ascii="Times New Roman" w:hAnsi="Times New Roman"/>
          <w:sz w:val="24"/>
          <w:szCs w:val="24"/>
        </w:rPr>
        <w:t xml:space="preserve">и молодёжной политике </w:t>
      </w:r>
      <w:r w:rsidR="0010654A">
        <w:rPr>
          <w:rFonts w:ascii="Times New Roman" w:hAnsi="Times New Roman"/>
          <w:sz w:val="24"/>
          <w:szCs w:val="24"/>
        </w:rPr>
        <w:t>Я</w:t>
      </w:r>
      <w:r w:rsidR="006A24A1">
        <w:rPr>
          <w:rFonts w:ascii="Times New Roman" w:hAnsi="Times New Roman"/>
          <w:sz w:val="24"/>
          <w:szCs w:val="24"/>
        </w:rPr>
        <w:t>р</w:t>
      </w:r>
      <w:r w:rsidR="006A24A1">
        <w:rPr>
          <w:rFonts w:ascii="Times New Roman" w:hAnsi="Times New Roman"/>
          <w:sz w:val="24"/>
          <w:szCs w:val="24"/>
        </w:rPr>
        <w:t>о</w:t>
      </w:r>
      <w:r w:rsidR="006A24A1">
        <w:rPr>
          <w:rFonts w:ascii="Times New Roman" w:hAnsi="Times New Roman"/>
          <w:sz w:val="24"/>
          <w:szCs w:val="24"/>
        </w:rPr>
        <w:t>славской области</w:t>
      </w:r>
      <w:r w:rsidR="006F42C1">
        <w:rPr>
          <w:rFonts w:ascii="Times New Roman" w:hAnsi="Times New Roman"/>
          <w:sz w:val="24"/>
          <w:szCs w:val="24"/>
        </w:rPr>
        <w:t>.</w:t>
      </w:r>
      <w:r w:rsidR="00644AA0">
        <w:rPr>
          <w:rFonts w:ascii="Times New Roman" w:hAnsi="Times New Roman"/>
          <w:sz w:val="24"/>
          <w:szCs w:val="24"/>
        </w:rPr>
        <w:t xml:space="preserve"> </w:t>
      </w:r>
    </w:p>
    <w:p w:rsidR="006A24A1" w:rsidRDefault="006A24A1" w:rsidP="00EA0D3A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Подготовку и техническое обеспечение соревнований осуществляет организационный комитет, возглавляемый президентом Региональной спортивной общественной организаци</w:t>
      </w:r>
      <w:r w:rsidR="0010654A">
        <w:rPr>
          <w:rFonts w:ascii="Times New Roman" w:hAnsi="Times New Roman"/>
          <w:sz w:val="24"/>
          <w:szCs w:val="24"/>
        </w:rPr>
        <w:t>ей</w:t>
      </w:r>
      <w:r>
        <w:rPr>
          <w:rFonts w:ascii="Times New Roman" w:hAnsi="Times New Roman"/>
          <w:sz w:val="24"/>
          <w:szCs w:val="24"/>
        </w:rPr>
        <w:t xml:space="preserve"> «Ярославская федерация тхэквондо ИТФ» Маклаковым В.П.(тел: 915-913-99-04).</w:t>
      </w:r>
    </w:p>
    <w:p w:rsidR="006A24A1" w:rsidRDefault="00077CFD" w:rsidP="0010654A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</w:t>
      </w:r>
      <w:r w:rsidR="00EF12AA">
        <w:rPr>
          <w:rFonts w:ascii="Times New Roman" w:hAnsi="Times New Roman"/>
          <w:sz w:val="24"/>
          <w:szCs w:val="24"/>
        </w:rPr>
        <w:t>ый</w:t>
      </w:r>
      <w:r>
        <w:rPr>
          <w:rFonts w:ascii="Times New Roman" w:hAnsi="Times New Roman"/>
          <w:sz w:val="24"/>
          <w:szCs w:val="24"/>
        </w:rPr>
        <w:t xml:space="preserve"> за проведение мандатной комиссии</w:t>
      </w:r>
      <w:r w:rsidR="00EF12AA">
        <w:rPr>
          <w:rFonts w:ascii="Times New Roman" w:hAnsi="Times New Roman"/>
          <w:sz w:val="24"/>
          <w:szCs w:val="24"/>
        </w:rPr>
        <w:t xml:space="preserve">: </w:t>
      </w:r>
      <w:r w:rsidR="0069097E">
        <w:rPr>
          <w:rFonts w:ascii="Times New Roman" w:hAnsi="Times New Roman"/>
          <w:sz w:val="24"/>
          <w:szCs w:val="24"/>
        </w:rPr>
        <w:t>Шустова Н.А</w:t>
      </w:r>
      <w:r w:rsidR="00EF12AA">
        <w:rPr>
          <w:rFonts w:ascii="Times New Roman" w:hAnsi="Times New Roman"/>
          <w:sz w:val="24"/>
          <w:szCs w:val="24"/>
        </w:rPr>
        <w:t>.</w:t>
      </w:r>
      <w:r w:rsidR="0069097E">
        <w:rPr>
          <w:rFonts w:ascii="Times New Roman" w:hAnsi="Times New Roman"/>
          <w:sz w:val="24"/>
          <w:szCs w:val="24"/>
        </w:rPr>
        <w:t>(тел: 905-150-71-66</w:t>
      </w:r>
      <w:r w:rsidR="00E458E8">
        <w:rPr>
          <w:rFonts w:ascii="Times New Roman" w:hAnsi="Times New Roman"/>
          <w:sz w:val="24"/>
          <w:szCs w:val="24"/>
        </w:rPr>
        <w:t>)</w:t>
      </w:r>
    </w:p>
    <w:p w:rsidR="00D73FA1" w:rsidRPr="00CE003F" w:rsidRDefault="009363DC" w:rsidP="00EA0D3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02B8B">
        <w:rPr>
          <w:rFonts w:ascii="Times New Roman" w:hAnsi="Times New Roman"/>
          <w:sz w:val="24"/>
          <w:szCs w:val="24"/>
        </w:rPr>
        <w:t>Непосредственное проведение соревнований воз</w:t>
      </w:r>
      <w:r w:rsidR="007A54F9" w:rsidRPr="00D02B8B">
        <w:rPr>
          <w:rFonts w:ascii="Times New Roman" w:hAnsi="Times New Roman"/>
          <w:sz w:val="24"/>
          <w:szCs w:val="24"/>
        </w:rPr>
        <w:t>лагается на судейск</w:t>
      </w:r>
      <w:r w:rsidR="00262C01" w:rsidRPr="00D02B8B">
        <w:rPr>
          <w:rFonts w:ascii="Times New Roman" w:hAnsi="Times New Roman"/>
          <w:sz w:val="24"/>
          <w:szCs w:val="24"/>
        </w:rPr>
        <w:t>ий</w:t>
      </w:r>
      <w:r w:rsidR="007A54F9" w:rsidRPr="00D02B8B">
        <w:rPr>
          <w:rFonts w:ascii="Times New Roman" w:hAnsi="Times New Roman"/>
          <w:sz w:val="24"/>
          <w:szCs w:val="24"/>
        </w:rPr>
        <w:t xml:space="preserve"> ко</w:t>
      </w:r>
      <w:r w:rsidR="00262C01" w:rsidRPr="00D02B8B">
        <w:rPr>
          <w:rFonts w:ascii="Times New Roman" w:hAnsi="Times New Roman"/>
          <w:sz w:val="24"/>
          <w:szCs w:val="24"/>
        </w:rPr>
        <w:t>митет во главе с</w:t>
      </w:r>
      <w:r w:rsidR="00913C1F" w:rsidRPr="00D02B8B">
        <w:rPr>
          <w:rFonts w:ascii="Times New Roman" w:hAnsi="Times New Roman"/>
          <w:sz w:val="24"/>
          <w:szCs w:val="24"/>
        </w:rPr>
        <w:t>о старшим</w:t>
      </w:r>
      <w:r w:rsidR="00262C01" w:rsidRPr="00D02B8B">
        <w:rPr>
          <w:rFonts w:ascii="Times New Roman" w:hAnsi="Times New Roman"/>
          <w:sz w:val="24"/>
          <w:szCs w:val="24"/>
        </w:rPr>
        <w:t xml:space="preserve"> судьей</w:t>
      </w:r>
      <w:r w:rsidR="007A0E85" w:rsidRPr="00D02B8B">
        <w:rPr>
          <w:rFonts w:ascii="Times New Roman" w:hAnsi="Times New Roman"/>
          <w:sz w:val="24"/>
          <w:szCs w:val="24"/>
        </w:rPr>
        <w:t xml:space="preserve"> Щеглов</w:t>
      </w:r>
      <w:r w:rsidR="00913C1F" w:rsidRPr="00D02B8B">
        <w:rPr>
          <w:rFonts w:ascii="Times New Roman" w:hAnsi="Times New Roman"/>
          <w:sz w:val="24"/>
          <w:szCs w:val="24"/>
        </w:rPr>
        <w:t>ым</w:t>
      </w:r>
      <w:r w:rsidRPr="00D02B8B">
        <w:rPr>
          <w:rFonts w:ascii="Times New Roman" w:hAnsi="Times New Roman"/>
          <w:sz w:val="24"/>
          <w:szCs w:val="24"/>
        </w:rPr>
        <w:t xml:space="preserve"> И.М.</w:t>
      </w:r>
      <w:r w:rsidR="00B9794E" w:rsidRPr="00D02B8B">
        <w:rPr>
          <w:rFonts w:ascii="Times New Roman" w:hAnsi="Times New Roman"/>
          <w:sz w:val="24"/>
          <w:szCs w:val="24"/>
        </w:rPr>
        <w:t>(г.Санкт-Петербург)</w:t>
      </w:r>
      <w:r w:rsidR="00005F4A">
        <w:rPr>
          <w:rFonts w:ascii="Times New Roman" w:hAnsi="Times New Roman"/>
          <w:sz w:val="24"/>
          <w:szCs w:val="24"/>
        </w:rPr>
        <w:t>.</w:t>
      </w:r>
    </w:p>
    <w:p w:rsidR="00EF12AA" w:rsidRDefault="00EF12AA" w:rsidP="00EA0D3A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 су</w:t>
      </w:r>
      <w:r w:rsidR="0069097E">
        <w:rPr>
          <w:rFonts w:ascii="Times New Roman" w:hAnsi="Times New Roman"/>
          <w:sz w:val="24"/>
          <w:szCs w:val="24"/>
        </w:rPr>
        <w:t>дейского комитета: Шустова Н.А</w:t>
      </w:r>
      <w:r>
        <w:rPr>
          <w:rFonts w:ascii="Times New Roman" w:hAnsi="Times New Roman"/>
          <w:sz w:val="24"/>
          <w:szCs w:val="24"/>
        </w:rPr>
        <w:t xml:space="preserve">., Маклаков В.П., Щеглов И.М. </w:t>
      </w:r>
    </w:p>
    <w:p w:rsidR="0044054F" w:rsidRDefault="00005F4A" w:rsidP="00EA0D3A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Главный секретарь соревнований </w:t>
      </w:r>
      <w:r w:rsidR="00077CFD">
        <w:rPr>
          <w:rFonts w:ascii="Times New Roman" w:hAnsi="Times New Roman"/>
          <w:sz w:val="24"/>
          <w:szCs w:val="24"/>
        </w:rPr>
        <w:t>Савельева Ю.Н.</w:t>
      </w:r>
      <w:r>
        <w:rPr>
          <w:rFonts w:ascii="Times New Roman" w:hAnsi="Times New Roman"/>
          <w:sz w:val="24"/>
          <w:szCs w:val="24"/>
        </w:rPr>
        <w:t xml:space="preserve"> (г. Москва).</w:t>
      </w:r>
    </w:p>
    <w:p w:rsidR="00EF12AA" w:rsidRDefault="006F1D4B" w:rsidP="00EA0D3A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Соревнования проводятся по правилам, </w:t>
      </w:r>
      <w:r w:rsidR="00CE1B25">
        <w:rPr>
          <w:rFonts w:ascii="Times New Roman" w:hAnsi="Times New Roman"/>
          <w:sz w:val="24"/>
          <w:szCs w:val="24"/>
        </w:rPr>
        <w:t>утвержденной Международной федерацией тхэквондо ИТФ с учетом изменений и дополнений по состоянию на день соревнований.</w:t>
      </w:r>
    </w:p>
    <w:p w:rsidR="000F6807" w:rsidRPr="000F10D9" w:rsidRDefault="00CE1B25" w:rsidP="000F10D9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Организаторам и участникам запрещается оказывать противоправное влияние на 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зультаты соревнований, участвовать в азартных играх в букмекерских канторах и тализат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рах путем заключения пари на официальные спортивные соревнования</w:t>
      </w:r>
      <w:r w:rsidR="0010654A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соответствии с тр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бованиями, установленными пунктом 3 части 4 статьи 26.2 Федерального закона от 4 декабря 2007 года № 329-ФЗ</w:t>
      </w:r>
      <w:r w:rsidR="0010654A">
        <w:rPr>
          <w:rFonts w:ascii="Times New Roman" w:hAnsi="Times New Roman"/>
          <w:sz w:val="24"/>
          <w:szCs w:val="24"/>
        </w:rPr>
        <w:t xml:space="preserve"> «О физической культуре и спорта</w:t>
      </w:r>
      <w:r>
        <w:rPr>
          <w:rFonts w:ascii="Times New Roman" w:hAnsi="Times New Roman"/>
          <w:sz w:val="24"/>
          <w:szCs w:val="24"/>
        </w:rPr>
        <w:t xml:space="preserve"> в Российской Федерации».</w:t>
      </w:r>
    </w:p>
    <w:p w:rsidR="00AB121D" w:rsidRDefault="00AB121D" w:rsidP="00EA0D3A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2078D" w:rsidRDefault="00BA7DAE" w:rsidP="00EA0D3A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D02B8B">
        <w:rPr>
          <w:rFonts w:ascii="Times New Roman" w:hAnsi="Times New Roman"/>
          <w:b/>
          <w:sz w:val="24"/>
          <w:szCs w:val="24"/>
        </w:rPr>
        <w:t xml:space="preserve">. </w:t>
      </w:r>
      <w:r w:rsidR="0002078D">
        <w:rPr>
          <w:rFonts w:ascii="Times New Roman" w:hAnsi="Times New Roman"/>
          <w:b/>
          <w:sz w:val="24"/>
          <w:szCs w:val="24"/>
        </w:rPr>
        <w:t>Обеспечение безопасности участников и зрителей.</w:t>
      </w:r>
    </w:p>
    <w:p w:rsidR="0002078D" w:rsidRDefault="0002078D" w:rsidP="00EA0D3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2078D">
        <w:rPr>
          <w:rFonts w:ascii="Times New Roman" w:hAnsi="Times New Roman"/>
          <w:sz w:val="24"/>
          <w:szCs w:val="24"/>
        </w:rPr>
        <w:t>Соревнования проводятся</w:t>
      </w:r>
      <w:r>
        <w:rPr>
          <w:rFonts w:ascii="Times New Roman" w:hAnsi="Times New Roman"/>
          <w:sz w:val="24"/>
          <w:szCs w:val="24"/>
        </w:rPr>
        <w:t xml:space="preserve"> на спортивных сооружениях, отвечающих требованиям соо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ветствующих правовых актов, действующих на территории РФ по вопросам обеспечения общественного порядка и безопастности участников и зрителей, а также при наличии актов готовности физкультурного и спортивного сооружения проведению мероприятий, утве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жденных в установленном порядке.</w:t>
      </w:r>
    </w:p>
    <w:p w:rsidR="0002078D" w:rsidRDefault="0002078D" w:rsidP="00EA0D3A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Страхование участников производится за счет внебюджетных средств, в соответствии с дейсвующим законодательством Российской Федерации.</w:t>
      </w:r>
    </w:p>
    <w:p w:rsidR="0002078D" w:rsidRDefault="0002078D" w:rsidP="00EA0D3A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Организаторы соревнований обязаны осуществлять обеспечение медицинской пом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щью участников мероприятия</w:t>
      </w:r>
      <w:r w:rsidR="00E458E8">
        <w:rPr>
          <w:rFonts w:ascii="Times New Roman" w:hAnsi="Times New Roman"/>
          <w:sz w:val="24"/>
          <w:szCs w:val="24"/>
        </w:rPr>
        <w:t>, провести инструктаж работы медицинских работников, с</w:t>
      </w:r>
      <w:r w:rsidR="00E458E8">
        <w:rPr>
          <w:rFonts w:ascii="Times New Roman" w:hAnsi="Times New Roman"/>
          <w:sz w:val="24"/>
          <w:szCs w:val="24"/>
        </w:rPr>
        <w:t>о</w:t>
      </w:r>
      <w:r w:rsidR="00E458E8">
        <w:rPr>
          <w:rFonts w:ascii="Times New Roman" w:hAnsi="Times New Roman"/>
          <w:sz w:val="24"/>
          <w:szCs w:val="24"/>
        </w:rPr>
        <w:t>гласно требованию правил соревнований международной федерации тхэквондо ИТФ.</w:t>
      </w:r>
    </w:p>
    <w:p w:rsidR="00E458E8" w:rsidRDefault="00E458E8" w:rsidP="00EA0D3A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Каждый участник должен иметь действующий медицинский допуск спортивного ди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пансера.</w:t>
      </w:r>
    </w:p>
    <w:p w:rsidR="0033281C" w:rsidRDefault="0033281C" w:rsidP="00EA0D3A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A7DAE" w:rsidRPr="00D02B8B" w:rsidRDefault="00E458E8" w:rsidP="00EA0D3A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="00BA7DAE" w:rsidRPr="00D02B8B">
        <w:rPr>
          <w:rFonts w:ascii="Times New Roman" w:hAnsi="Times New Roman"/>
          <w:b/>
          <w:sz w:val="24"/>
          <w:szCs w:val="24"/>
        </w:rPr>
        <w:t xml:space="preserve">Сроки и место проведения.  </w:t>
      </w:r>
    </w:p>
    <w:p w:rsidR="00427AA3" w:rsidRPr="009325E5" w:rsidRDefault="00BA7DAE" w:rsidP="0033281C">
      <w:pPr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  <w:lang w:val="en-US"/>
        </w:rPr>
        <w:t>V</w:t>
      </w:r>
      <w:r w:rsidR="000C20F6">
        <w:rPr>
          <w:rFonts w:ascii="Times New Roman" w:hAnsi="Times New Roman"/>
          <w:spacing w:val="-6"/>
          <w:sz w:val="24"/>
          <w:szCs w:val="24"/>
          <w:lang w:val="en-US"/>
        </w:rPr>
        <w:t>I</w:t>
      </w:r>
      <w:r w:rsidR="00046808">
        <w:rPr>
          <w:rFonts w:ascii="Times New Roman" w:hAnsi="Times New Roman"/>
          <w:spacing w:val="-6"/>
          <w:sz w:val="24"/>
          <w:szCs w:val="24"/>
        </w:rPr>
        <w:t xml:space="preserve"> Открытый Чемпионат и </w:t>
      </w:r>
      <w:r w:rsidRPr="00651656">
        <w:rPr>
          <w:rFonts w:ascii="Times New Roman" w:hAnsi="Times New Roman"/>
          <w:spacing w:val="-6"/>
          <w:sz w:val="24"/>
          <w:szCs w:val="24"/>
        </w:rPr>
        <w:t>Первенство ЦФО РФ</w:t>
      </w:r>
      <w:r w:rsidR="00622094">
        <w:rPr>
          <w:rFonts w:ascii="Times New Roman" w:hAnsi="Times New Roman"/>
          <w:spacing w:val="-6"/>
          <w:sz w:val="24"/>
          <w:szCs w:val="24"/>
        </w:rPr>
        <w:t xml:space="preserve"> по тхэквондо (ИТФ) проводится</w:t>
      </w:r>
      <w:r w:rsidR="009325E5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061E1C">
        <w:rPr>
          <w:rFonts w:ascii="Times New Roman" w:hAnsi="Times New Roman"/>
          <w:spacing w:val="-6"/>
          <w:sz w:val="24"/>
          <w:szCs w:val="24"/>
        </w:rPr>
        <w:t>01-02 а</w:t>
      </w:r>
      <w:r w:rsidR="00061E1C">
        <w:rPr>
          <w:rFonts w:ascii="Times New Roman" w:hAnsi="Times New Roman"/>
          <w:spacing w:val="-6"/>
          <w:sz w:val="24"/>
          <w:szCs w:val="24"/>
        </w:rPr>
        <w:t>п</w:t>
      </w:r>
      <w:r w:rsidR="00061E1C">
        <w:rPr>
          <w:rFonts w:ascii="Times New Roman" w:hAnsi="Times New Roman"/>
          <w:spacing w:val="-6"/>
          <w:sz w:val="24"/>
          <w:szCs w:val="24"/>
        </w:rPr>
        <w:t xml:space="preserve">реля </w:t>
      </w:r>
      <w:r w:rsidRPr="009325E5">
        <w:rPr>
          <w:rFonts w:ascii="Times New Roman" w:hAnsi="Times New Roman"/>
          <w:spacing w:val="-6"/>
          <w:sz w:val="24"/>
          <w:szCs w:val="24"/>
        </w:rPr>
        <w:t>201</w:t>
      </w:r>
      <w:r w:rsidR="00046808" w:rsidRPr="009325E5">
        <w:rPr>
          <w:rFonts w:ascii="Times New Roman" w:hAnsi="Times New Roman"/>
          <w:spacing w:val="-6"/>
          <w:sz w:val="24"/>
          <w:szCs w:val="24"/>
        </w:rPr>
        <w:t>7</w:t>
      </w:r>
      <w:r w:rsidRPr="009325E5">
        <w:rPr>
          <w:rFonts w:ascii="Times New Roman" w:hAnsi="Times New Roman"/>
          <w:spacing w:val="-6"/>
          <w:sz w:val="24"/>
          <w:szCs w:val="24"/>
        </w:rPr>
        <w:t xml:space="preserve"> года </w:t>
      </w:r>
      <w:r w:rsidR="0033281C" w:rsidRPr="009325E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325E5">
        <w:rPr>
          <w:rFonts w:ascii="Times New Roman" w:hAnsi="Times New Roman"/>
          <w:spacing w:val="-6"/>
          <w:sz w:val="24"/>
          <w:szCs w:val="24"/>
        </w:rPr>
        <w:t>г</w:t>
      </w:r>
      <w:r w:rsidR="00EE2D83" w:rsidRPr="009325E5">
        <w:rPr>
          <w:rFonts w:ascii="Times New Roman" w:hAnsi="Times New Roman"/>
          <w:spacing w:val="-6"/>
          <w:sz w:val="24"/>
          <w:szCs w:val="24"/>
        </w:rPr>
        <w:t>. Ярославль, ул.</w:t>
      </w:r>
      <w:r w:rsidR="00427AA3" w:rsidRPr="009325E5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061E1C">
        <w:rPr>
          <w:rFonts w:ascii="Times New Roman" w:hAnsi="Times New Roman"/>
          <w:spacing w:val="-6"/>
          <w:sz w:val="24"/>
          <w:szCs w:val="24"/>
        </w:rPr>
        <w:t>Свободы, 46, Культурно спортивный комплекс «Вознесенский</w:t>
      </w:r>
      <w:r w:rsidR="00427AA3" w:rsidRPr="009325E5">
        <w:rPr>
          <w:rFonts w:ascii="Times New Roman" w:hAnsi="Times New Roman"/>
          <w:spacing w:val="-6"/>
          <w:sz w:val="24"/>
          <w:szCs w:val="24"/>
        </w:rPr>
        <w:t>».</w:t>
      </w:r>
    </w:p>
    <w:p w:rsidR="0033281C" w:rsidRDefault="0033281C" w:rsidP="00EA0D3A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9363DC" w:rsidRPr="000F6807" w:rsidRDefault="00E458E8" w:rsidP="00EA0D3A">
      <w:pPr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44054F" w:rsidRPr="000F6807">
        <w:rPr>
          <w:rFonts w:ascii="Times New Roman" w:hAnsi="Times New Roman"/>
          <w:b/>
          <w:sz w:val="24"/>
          <w:szCs w:val="24"/>
        </w:rPr>
        <w:t xml:space="preserve">. </w:t>
      </w:r>
      <w:r w:rsidR="00CE003F">
        <w:rPr>
          <w:rFonts w:ascii="Times New Roman" w:hAnsi="Times New Roman"/>
          <w:b/>
          <w:sz w:val="24"/>
          <w:szCs w:val="24"/>
        </w:rPr>
        <w:t>Участники соревнований.</w:t>
      </w:r>
    </w:p>
    <w:p w:rsidR="009363DC" w:rsidRPr="000F6807" w:rsidRDefault="009363DC" w:rsidP="00EA0D3A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0F6807">
        <w:rPr>
          <w:rFonts w:ascii="Times New Roman" w:hAnsi="Times New Roman"/>
          <w:sz w:val="24"/>
          <w:szCs w:val="24"/>
        </w:rPr>
        <w:t xml:space="preserve">К </w:t>
      </w:r>
      <w:r w:rsidR="00650185">
        <w:rPr>
          <w:rFonts w:ascii="Times New Roman" w:hAnsi="Times New Roman"/>
          <w:sz w:val="24"/>
          <w:szCs w:val="24"/>
        </w:rPr>
        <w:t>соревнованиям допускаются</w:t>
      </w:r>
      <w:r w:rsidRPr="000F6807">
        <w:rPr>
          <w:rFonts w:ascii="Times New Roman" w:hAnsi="Times New Roman"/>
          <w:sz w:val="24"/>
          <w:szCs w:val="24"/>
        </w:rPr>
        <w:t xml:space="preserve"> спортсмены, являющиеся гражданами Российской Ф</w:t>
      </w:r>
      <w:r w:rsidRPr="000F6807">
        <w:rPr>
          <w:rFonts w:ascii="Times New Roman" w:hAnsi="Times New Roman"/>
          <w:sz w:val="24"/>
          <w:szCs w:val="24"/>
        </w:rPr>
        <w:t>е</w:t>
      </w:r>
      <w:r w:rsidRPr="000F6807">
        <w:rPr>
          <w:rFonts w:ascii="Times New Roman" w:hAnsi="Times New Roman"/>
          <w:sz w:val="24"/>
          <w:szCs w:val="24"/>
        </w:rPr>
        <w:t xml:space="preserve">дерации, имеющие </w:t>
      </w:r>
      <w:r w:rsidR="00650185">
        <w:rPr>
          <w:rFonts w:ascii="Times New Roman" w:hAnsi="Times New Roman"/>
          <w:sz w:val="24"/>
          <w:szCs w:val="24"/>
        </w:rPr>
        <w:t>соответствующую квалификацию, допуск специализированного враче</w:t>
      </w:r>
      <w:r w:rsidR="00650185">
        <w:rPr>
          <w:rFonts w:ascii="Times New Roman" w:hAnsi="Times New Roman"/>
          <w:sz w:val="24"/>
          <w:szCs w:val="24"/>
        </w:rPr>
        <w:t>б</w:t>
      </w:r>
      <w:r w:rsidR="00650185">
        <w:rPr>
          <w:rFonts w:ascii="Times New Roman" w:hAnsi="Times New Roman"/>
          <w:sz w:val="24"/>
          <w:szCs w:val="24"/>
        </w:rPr>
        <w:t>но-физкультурного учреждения, соответствующих возрастных групп, представляющие р</w:t>
      </w:r>
      <w:r w:rsidR="00650185">
        <w:rPr>
          <w:rFonts w:ascii="Times New Roman" w:hAnsi="Times New Roman"/>
          <w:sz w:val="24"/>
          <w:szCs w:val="24"/>
        </w:rPr>
        <w:t>е</w:t>
      </w:r>
      <w:r w:rsidR="00650185">
        <w:rPr>
          <w:rFonts w:ascii="Times New Roman" w:hAnsi="Times New Roman"/>
          <w:sz w:val="24"/>
          <w:szCs w:val="24"/>
        </w:rPr>
        <w:t xml:space="preserve">гиональные спортивные общественные организации, </w:t>
      </w:r>
      <w:r w:rsidR="001157F0">
        <w:rPr>
          <w:rFonts w:ascii="Times New Roman" w:hAnsi="Times New Roman"/>
          <w:sz w:val="24"/>
          <w:szCs w:val="24"/>
        </w:rPr>
        <w:t>являющиеся членами Федерации тхэ</w:t>
      </w:r>
      <w:r w:rsidR="001157F0">
        <w:rPr>
          <w:rFonts w:ascii="Times New Roman" w:hAnsi="Times New Roman"/>
          <w:sz w:val="24"/>
          <w:szCs w:val="24"/>
        </w:rPr>
        <w:t>к</w:t>
      </w:r>
      <w:r w:rsidR="001157F0">
        <w:rPr>
          <w:rFonts w:ascii="Times New Roman" w:hAnsi="Times New Roman"/>
          <w:sz w:val="24"/>
          <w:szCs w:val="24"/>
        </w:rPr>
        <w:t>вондо ИТФ России. С</w:t>
      </w:r>
      <w:r w:rsidRPr="000F6807">
        <w:rPr>
          <w:rFonts w:ascii="Times New Roman" w:hAnsi="Times New Roman"/>
          <w:sz w:val="24"/>
          <w:szCs w:val="24"/>
        </w:rPr>
        <w:t>сертификат Междуна</w:t>
      </w:r>
      <w:r w:rsidR="0033281C">
        <w:rPr>
          <w:rFonts w:ascii="Times New Roman" w:hAnsi="Times New Roman"/>
          <w:sz w:val="24"/>
          <w:szCs w:val="24"/>
        </w:rPr>
        <w:t xml:space="preserve">родной Федерации тхэквондо ИТФ, </w:t>
      </w:r>
      <w:r w:rsidRPr="000F6807">
        <w:rPr>
          <w:rFonts w:ascii="Times New Roman" w:hAnsi="Times New Roman"/>
          <w:sz w:val="24"/>
          <w:szCs w:val="24"/>
        </w:rPr>
        <w:t>подтве</w:t>
      </w:r>
      <w:r w:rsidRPr="000F6807">
        <w:rPr>
          <w:rFonts w:ascii="Times New Roman" w:hAnsi="Times New Roman"/>
          <w:sz w:val="24"/>
          <w:szCs w:val="24"/>
        </w:rPr>
        <w:t>р</w:t>
      </w:r>
      <w:r w:rsidRPr="000F6807">
        <w:rPr>
          <w:rFonts w:ascii="Times New Roman" w:hAnsi="Times New Roman"/>
          <w:sz w:val="24"/>
          <w:szCs w:val="24"/>
        </w:rPr>
        <w:t xml:space="preserve">ждающий квалификацию спортсмена, страховой полис на данные соревнования. </w:t>
      </w:r>
    </w:p>
    <w:p w:rsidR="0033281C" w:rsidRDefault="0033281C" w:rsidP="00EA0D3A">
      <w:pPr>
        <w:ind w:firstLine="567"/>
        <w:jc w:val="both"/>
        <w:rPr>
          <w:rFonts w:ascii="Times New Roman" w:hAnsi="Times New Roman"/>
          <w:b/>
          <w:spacing w:val="-4"/>
          <w:sz w:val="24"/>
          <w:szCs w:val="24"/>
        </w:rPr>
      </w:pPr>
    </w:p>
    <w:p w:rsidR="001157F0" w:rsidRPr="001157F0" w:rsidRDefault="001157F0" w:rsidP="00EA0D3A">
      <w:pPr>
        <w:ind w:firstLine="567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1157F0">
        <w:rPr>
          <w:rFonts w:ascii="Times New Roman" w:hAnsi="Times New Roman"/>
          <w:b/>
          <w:spacing w:val="-4"/>
          <w:sz w:val="24"/>
          <w:szCs w:val="24"/>
        </w:rPr>
        <w:t>6. Форма одежды и экипировка участников соревнований.</w:t>
      </w:r>
    </w:p>
    <w:p w:rsidR="00950509" w:rsidRDefault="001157F0" w:rsidP="00EA0D3A">
      <w:pPr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Участники соревнований </w:t>
      </w:r>
      <w:r w:rsidR="00356761" w:rsidRPr="00C33FB2">
        <w:rPr>
          <w:rFonts w:ascii="Times New Roman" w:hAnsi="Times New Roman"/>
          <w:spacing w:val="-4"/>
          <w:sz w:val="24"/>
          <w:szCs w:val="24"/>
        </w:rPr>
        <w:t xml:space="preserve">обязаны иметь соответствующую форму и экипировку. </w:t>
      </w:r>
    </w:p>
    <w:p w:rsidR="00041F9B" w:rsidRPr="00041F9B" w:rsidRDefault="00041F9B" w:rsidP="00EA0D3A">
      <w:pPr>
        <w:ind w:firstLine="567"/>
        <w:jc w:val="both"/>
        <w:rPr>
          <w:rFonts w:ascii="Times New Roman" w:hAnsi="Times New Roman"/>
          <w:spacing w:val="-4"/>
          <w:sz w:val="24"/>
          <w:szCs w:val="24"/>
          <w:u w:val="single"/>
        </w:rPr>
      </w:pPr>
      <w:r w:rsidRPr="00041F9B">
        <w:rPr>
          <w:rFonts w:ascii="Times New Roman" w:hAnsi="Times New Roman"/>
          <w:spacing w:val="-4"/>
          <w:sz w:val="24"/>
          <w:szCs w:val="24"/>
          <w:u w:val="single"/>
        </w:rPr>
        <w:t>Участники Чемпионата ЦФО РФ должны иметь:</w:t>
      </w:r>
    </w:p>
    <w:p w:rsidR="00041F9B" w:rsidRDefault="00041F9B" w:rsidP="00EA0D3A">
      <w:pPr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добок ИТФ</w:t>
      </w:r>
      <w:r w:rsidR="0033281C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(установленного образца) паховая раковина, перчатки(открытая ладонь), футы, капа. Женщины дополнительно должны иметь нагрудную защиту. Накладки на голень и пре</w:t>
      </w:r>
      <w:r>
        <w:rPr>
          <w:rFonts w:ascii="Times New Roman" w:hAnsi="Times New Roman"/>
          <w:spacing w:val="-4"/>
          <w:sz w:val="24"/>
          <w:szCs w:val="24"/>
        </w:rPr>
        <w:t>д</w:t>
      </w:r>
      <w:r>
        <w:rPr>
          <w:rFonts w:ascii="Times New Roman" w:hAnsi="Times New Roman"/>
          <w:spacing w:val="-4"/>
          <w:sz w:val="24"/>
          <w:szCs w:val="24"/>
        </w:rPr>
        <w:t>плечье по желанию.</w:t>
      </w:r>
    </w:p>
    <w:p w:rsidR="00041F9B" w:rsidRDefault="00041F9B" w:rsidP="00EA0D3A">
      <w:pPr>
        <w:ind w:firstLine="567"/>
        <w:jc w:val="both"/>
        <w:rPr>
          <w:rFonts w:ascii="Times New Roman" w:hAnsi="Times New Roman"/>
          <w:spacing w:val="-4"/>
          <w:sz w:val="24"/>
          <w:szCs w:val="24"/>
          <w:u w:val="single"/>
        </w:rPr>
      </w:pPr>
      <w:r>
        <w:rPr>
          <w:rFonts w:ascii="Times New Roman" w:hAnsi="Times New Roman"/>
          <w:spacing w:val="-4"/>
          <w:sz w:val="24"/>
          <w:szCs w:val="24"/>
          <w:u w:val="single"/>
        </w:rPr>
        <w:t>У</w:t>
      </w:r>
      <w:r w:rsidR="00CB7926">
        <w:rPr>
          <w:rFonts w:ascii="Times New Roman" w:hAnsi="Times New Roman"/>
          <w:spacing w:val="-4"/>
          <w:sz w:val="24"/>
          <w:szCs w:val="24"/>
          <w:u w:val="single"/>
        </w:rPr>
        <w:t>частники П</w:t>
      </w:r>
      <w:r>
        <w:rPr>
          <w:rFonts w:ascii="Times New Roman" w:hAnsi="Times New Roman"/>
          <w:spacing w:val="-4"/>
          <w:sz w:val="24"/>
          <w:szCs w:val="24"/>
          <w:u w:val="single"/>
        </w:rPr>
        <w:t>ервенства ЦФО РФ должны иметь:</w:t>
      </w:r>
    </w:p>
    <w:p w:rsidR="00CB7926" w:rsidRDefault="00CB7926" w:rsidP="00CB7926">
      <w:pPr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добок ИТФ</w:t>
      </w:r>
      <w:r w:rsidR="0033281C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(установленного образца) паховая раковина, перчатки</w:t>
      </w:r>
      <w:r w:rsidR="0033281C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(открытая ладонь), ф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pacing w:val="-4"/>
          <w:sz w:val="24"/>
          <w:szCs w:val="24"/>
        </w:rPr>
        <w:t>ты, капа, соревновательный защитный шлем с закрытой верхней частью головы. Девушки д</w:t>
      </w:r>
      <w:r>
        <w:rPr>
          <w:rFonts w:ascii="Times New Roman" w:hAnsi="Times New Roman"/>
          <w:spacing w:val="-4"/>
          <w:sz w:val="24"/>
          <w:szCs w:val="24"/>
        </w:rPr>
        <w:t>о</w:t>
      </w:r>
      <w:r>
        <w:rPr>
          <w:rFonts w:ascii="Times New Roman" w:hAnsi="Times New Roman"/>
          <w:spacing w:val="-4"/>
          <w:sz w:val="24"/>
          <w:szCs w:val="24"/>
        </w:rPr>
        <w:t>полнительно должны иметь нагрудную защиту. Накладки на голень и предплечье по желанию.</w:t>
      </w:r>
    </w:p>
    <w:p w:rsidR="00D3782D" w:rsidRPr="00CB7926" w:rsidRDefault="00CB7926" w:rsidP="00EA0D3A">
      <w:pPr>
        <w:ind w:firstLine="567"/>
        <w:jc w:val="both"/>
        <w:rPr>
          <w:rFonts w:ascii="Times New Roman" w:hAnsi="Times New Roman"/>
          <w:spacing w:val="-4"/>
          <w:sz w:val="24"/>
          <w:szCs w:val="24"/>
          <w:u w:val="single"/>
        </w:rPr>
      </w:pPr>
      <w:r>
        <w:rPr>
          <w:rFonts w:ascii="Times New Roman" w:hAnsi="Times New Roman"/>
          <w:spacing w:val="-4"/>
          <w:sz w:val="24"/>
          <w:szCs w:val="24"/>
          <w:u w:val="single"/>
        </w:rPr>
        <w:t>Защитная экипировка должна быть в исправленном состоянии без видимых повреждений, не обязательно по цвету угла.</w:t>
      </w:r>
    </w:p>
    <w:p w:rsidR="0033281C" w:rsidRDefault="0033281C" w:rsidP="00EA0D3A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157F0" w:rsidRDefault="001157F0" w:rsidP="00EA0D3A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157F0">
        <w:rPr>
          <w:rFonts w:ascii="Times New Roman" w:hAnsi="Times New Roman"/>
          <w:b/>
          <w:sz w:val="24"/>
          <w:szCs w:val="24"/>
        </w:rPr>
        <w:t>7. Форма одежды судей.</w:t>
      </w:r>
    </w:p>
    <w:p w:rsidR="001157F0" w:rsidRPr="001157F0" w:rsidRDefault="001157F0" w:rsidP="00EA0D3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157F0">
        <w:rPr>
          <w:rFonts w:ascii="Times New Roman" w:hAnsi="Times New Roman"/>
          <w:sz w:val="24"/>
          <w:szCs w:val="24"/>
        </w:rPr>
        <w:t xml:space="preserve">Судьи должны соответствовать </w:t>
      </w:r>
      <w:r>
        <w:rPr>
          <w:rFonts w:ascii="Times New Roman" w:hAnsi="Times New Roman"/>
          <w:sz w:val="24"/>
          <w:szCs w:val="24"/>
        </w:rPr>
        <w:t>установленному Турнирны</w:t>
      </w:r>
      <w:r w:rsidR="00041F9B">
        <w:rPr>
          <w:rFonts w:ascii="Times New Roman" w:hAnsi="Times New Roman"/>
          <w:sz w:val="24"/>
          <w:szCs w:val="24"/>
        </w:rPr>
        <w:t>ми Правил ИТФ.</w:t>
      </w:r>
    </w:p>
    <w:p w:rsidR="001157F0" w:rsidRPr="00C80AFE" w:rsidRDefault="001157F0" w:rsidP="00EA0D3A">
      <w:pPr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C80AFE">
        <w:rPr>
          <w:rFonts w:ascii="Times New Roman" w:hAnsi="Times New Roman"/>
          <w:spacing w:val="-6"/>
          <w:sz w:val="24"/>
          <w:szCs w:val="24"/>
        </w:rPr>
        <w:t>Судьи – белая руб</w:t>
      </w:r>
      <w:r w:rsidR="00041F9B" w:rsidRPr="00C80AFE">
        <w:rPr>
          <w:rFonts w:ascii="Times New Roman" w:hAnsi="Times New Roman"/>
          <w:spacing w:val="-6"/>
          <w:sz w:val="24"/>
          <w:szCs w:val="24"/>
        </w:rPr>
        <w:t>ашка, темно-синий костюм, темно-синий</w:t>
      </w:r>
      <w:r w:rsidRPr="00C80AFE">
        <w:rPr>
          <w:rFonts w:ascii="Times New Roman" w:hAnsi="Times New Roman"/>
          <w:spacing w:val="-6"/>
          <w:sz w:val="24"/>
          <w:szCs w:val="24"/>
        </w:rPr>
        <w:t xml:space="preserve"> галстук, белая спортивная обувь.</w:t>
      </w:r>
    </w:p>
    <w:p w:rsidR="0033281C" w:rsidRDefault="0033281C" w:rsidP="00EA0D3A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B7926" w:rsidRPr="00CB7926" w:rsidRDefault="00CB7926" w:rsidP="00EA0D3A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B7926">
        <w:rPr>
          <w:rFonts w:ascii="Times New Roman" w:hAnsi="Times New Roman"/>
          <w:b/>
          <w:sz w:val="24"/>
          <w:szCs w:val="24"/>
        </w:rPr>
        <w:t>8. Форма одежды тренеров и секундантов.</w:t>
      </w:r>
    </w:p>
    <w:p w:rsidR="009822A9" w:rsidRDefault="00CB7926" w:rsidP="00EA0D3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B7926">
        <w:rPr>
          <w:rFonts w:ascii="Times New Roman" w:hAnsi="Times New Roman"/>
          <w:sz w:val="24"/>
          <w:szCs w:val="24"/>
        </w:rPr>
        <w:t xml:space="preserve">Секунданты </w:t>
      </w:r>
      <w:r>
        <w:rPr>
          <w:rFonts w:ascii="Times New Roman" w:hAnsi="Times New Roman"/>
          <w:sz w:val="24"/>
          <w:szCs w:val="24"/>
        </w:rPr>
        <w:t>и тренеры должны соответствовать установленному Турнирными Прав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лами ИТФ дрес</w:t>
      </w:r>
      <w:r w:rsidR="0086027E">
        <w:rPr>
          <w:rFonts w:ascii="Times New Roman" w:hAnsi="Times New Roman"/>
          <w:sz w:val="24"/>
          <w:szCs w:val="24"/>
        </w:rPr>
        <w:t>с-коду: спортивный костюм(допускается спортивная футболка с коротким или длинным рукавомвместо куртки), спортивная обувь.Секунданту недопускается ношение: головных уборов и повязок, иной обуви, кроме спортивной, маек безрукавок. Секунданту з</w:t>
      </w:r>
      <w:r w:rsidR="0086027E">
        <w:rPr>
          <w:rFonts w:ascii="Times New Roman" w:hAnsi="Times New Roman"/>
          <w:sz w:val="24"/>
          <w:szCs w:val="24"/>
        </w:rPr>
        <w:t>а</w:t>
      </w:r>
      <w:r w:rsidR="0086027E">
        <w:rPr>
          <w:rFonts w:ascii="Times New Roman" w:hAnsi="Times New Roman"/>
          <w:sz w:val="24"/>
          <w:szCs w:val="24"/>
        </w:rPr>
        <w:t>прещается всеми видами мобильных устройств во время секундирования, а так же вести ф</w:t>
      </w:r>
      <w:r w:rsidR="0086027E">
        <w:rPr>
          <w:rFonts w:ascii="Times New Roman" w:hAnsi="Times New Roman"/>
          <w:sz w:val="24"/>
          <w:szCs w:val="24"/>
        </w:rPr>
        <w:t>о</w:t>
      </w:r>
      <w:r w:rsidR="0086027E">
        <w:rPr>
          <w:rFonts w:ascii="Times New Roman" w:hAnsi="Times New Roman"/>
          <w:sz w:val="24"/>
          <w:szCs w:val="24"/>
        </w:rPr>
        <w:t>то и видио съёмки.</w:t>
      </w:r>
    </w:p>
    <w:p w:rsidR="00B94B5E" w:rsidRDefault="00B94B5E" w:rsidP="00EA0D3A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6027E" w:rsidRPr="00DC2FAC" w:rsidRDefault="0086027E" w:rsidP="00EA0D3A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C2FAC">
        <w:rPr>
          <w:rFonts w:ascii="Times New Roman" w:hAnsi="Times New Roman"/>
          <w:b/>
          <w:sz w:val="24"/>
          <w:szCs w:val="24"/>
        </w:rPr>
        <w:t xml:space="preserve">9. </w:t>
      </w:r>
      <w:r w:rsidR="0033281C">
        <w:rPr>
          <w:rFonts w:ascii="Times New Roman" w:hAnsi="Times New Roman"/>
          <w:b/>
          <w:sz w:val="24"/>
          <w:szCs w:val="24"/>
        </w:rPr>
        <w:t>Спортсмены.</w:t>
      </w:r>
    </w:p>
    <w:p w:rsidR="00356761" w:rsidRDefault="00B61BCD" w:rsidP="00EA0D3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6027E">
        <w:rPr>
          <w:rFonts w:ascii="Times New Roman" w:hAnsi="Times New Roman"/>
          <w:sz w:val="24"/>
          <w:szCs w:val="24"/>
        </w:rPr>
        <w:t xml:space="preserve">К участию в Чемпионате </w:t>
      </w:r>
      <w:r w:rsidR="00D3782D" w:rsidRPr="0086027E">
        <w:rPr>
          <w:rFonts w:ascii="Times New Roman" w:hAnsi="Times New Roman"/>
          <w:sz w:val="24"/>
          <w:szCs w:val="24"/>
        </w:rPr>
        <w:t>ЦФО РФ</w:t>
      </w:r>
      <w:r w:rsidR="00D3782D">
        <w:rPr>
          <w:rFonts w:ascii="Times New Roman" w:hAnsi="Times New Roman"/>
          <w:b/>
          <w:sz w:val="24"/>
          <w:szCs w:val="24"/>
        </w:rPr>
        <w:t xml:space="preserve"> </w:t>
      </w:r>
      <w:r w:rsidR="00D3782D" w:rsidRPr="00D3782D">
        <w:rPr>
          <w:rFonts w:ascii="Times New Roman" w:hAnsi="Times New Roman"/>
          <w:sz w:val="24"/>
          <w:szCs w:val="24"/>
        </w:rPr>
        <w:t>допускаются</w:t>
      </w:r>
      <w:r w:rsidR="0033281C">
        <w:rPr>
          <w:rFonts w:ascii="Times New Roman" w:hAnsi="Times New Roman"/>
          <w:sz w:val="24"/>
          <w:szCs w:val="24"/>
        </w:rPr>
        <w:t xml:space="preserve"> </w:t>
      </w:r>
      <w:r w:rsidR="003E35F7">
        <w:rPr>
          <w:rFonts w:ascii="Times New Roman" w:hAnsi="Times New Roman"/>
          <w:sz w:val="24"/>
          <w:szCs w:val="24"/>
        </w:rPr>
        <w:t xml:space="preserve">мужчины и женщины с 18 до 39 лет (на день </w:t>
      </w:r>
      <w:r w:rsidR="00F805FE">
        <w:rPr>
          <w:rFonts w:ascii="Times New Roman" w:hAnsi="Times New Roman"/>
          <w:sz w:val="24"/>
          <w:szCs w:val="24"/>
        </w:rPr>
        <w:t xml:space="preserve">начала </w:t>
      </w:r>
      <w:r w:rsidR="003E35F7">
        <w:rPr>
          <w:rFonts w:ascii="Times New Roman" w:hAnsi="Times New Roman"/>
          <w:sz w:val="24"/>
          <w:szCs w:val="24"/>
        </w:rPr>
        <w:t>соревнован</w:t>
      </w:r>
      <w:r w:rsidR="00A73FA3">
        <w:rPr>
          <w:rFonts w:ascii="Times New Roman" w:hAnsi="Times New Roman"/>
          <w:sz w:val="24"/>
          <w:szCs w:val="24"/>
        </w:rPr>
        <w:t>ий)</w:t>
      </w:r>
      <w:r w:rsidR="003E35F7">
        <w:rPr>
          <w:rFonts w:ascii="Times New Roman" w:hAnsi="Times New Roman"/>
          <w:sz w:val="24"/>
          <w:szCs w:val="24"/>
        </w:rPr>
        <w:t>.</w:t>
      </w:r>
    </w:p>
    <w:p w:rsidR="00BE286E" w:rsidRDefault="003E35F7" w:rsidP="00EA0D3A">
      <w:pPr>
        <w:pStyle w:val="a3"/>
        <w:ind w:firstLine="567"/>
        <w:rPr>
          <w:sz w:val="24"/>
          <w:szCs w:val="24"/>
        </w:rPr>
      </w:pPr>
      <w:r w:rsidRPr="00D02B8B">
        <w:rPr>
          <w:sz w:val="24"/>
          <w:szCs w:val="24"/>
        </w:rPr>
        <w:lastRenderedPageBreak/>
        <w:t xml:space="preserve">По программе </w:t>
      </w:r>
      <w:r w:rsidRPr="003E35F7">
        <w:rPr>
          <w:sz w:val="24"/>
          <w:szCs w:val="24"/>
        </w:rPr>
        <w:t>личный туль</w:t>
      </w:r>
      <w:r>
        <w:rPr>
          <w:sz w:val="24"/>
          <w:szCs w:val="24"/>
        </w:rPr>
        <w:t xml:space="preserve"> – </w:t>
      </w:r>
      <w:r w:rsidRPr="00D02B8B">
        <w:rPr>
          <w:sz w:val="24"/>
          <w:szCs w:val="24"/>
        </w:rPr>
        <w:t>количест</w:t>
      </w:r>
      <w:r>
        <w:rPr>
          <w:sz w:val="24"/>
          <w:szCs w:val="24"/>
        </w:rPr>
        <w:t>во участников от каждого региона</w:t>
      </w:r>
      <w:r w:rsidR="0033281C">
        <w:rPr>
          <w:sz w:val="24"/>
          <w:szCs w:val="24"/>
        </w:rPr>
        <w:t xml:space="preserve"> </w:t>
      </w:r>
      <w:r w:rsidR="00F805FE">
        <w:rPr>
          <w:sz w:val="24"/>
          <w:szCs w:val="24"/>
        </w:rPr>
        <w:t>(клуба)</w:t>
      </w:r>
      <w:r w:rsidRPr="00D02B8B">
        <w:rPr>
          <w:sz w:val="24"/>
          <w:szCs w:val="24"/>
        </w:rPr>
        <w:t xml:space="preserve"> нео</w:t>
      </w:r>
      <w:r w:rsidRPr="00D02B8B">
        <w:rPr>
          <w:sz w:val="24"/>
          <w:szCs w:val="24"/>
        </w:rPr>
        <w:t>г</w:t>
      </w:r>
      <w:r w:rsidRPr="00D02B8B">
        <w:rPr>
          <w:sz w:val="24"/>
          <w:szCs w:val="24"/>
        </w:rPr>
        <w:t>раниченно</w:t>
      </w:r>
      <w:r>
        <w:rPr>
          <w:sz w:val="24"/>
          <w:szCs w:val="24"/>
        </w:rPr>
        <w:t xml:space="preserve"> в каждом разделе</w:t>
      </w:r>
      <w:r w:rsidR="00BE286E">
        <w:rPr>
          <w:sz w:val="24"/>
          <w:szCs w:val="24"/>
        </w:rPr>
        <w:t>:</w:t>
      </w:r>
    </w:p>
    <w:p w:rsidR="00A52B00" w:rsidRPr="00D77D3D" w:rsidRDefault="00A52B00" w:rsidP="00A52B00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1</w:t>
      </w:r>
      <w:r w:rsidRPr="00D77D3D">
        <w:rPr>
          <w:rFonts w:ascii="Times New Roman" w:hAnsi="Times New Roman"/>
          <w:sz w:val="24"/>
          <w:szCs w:val="24"/>
        </w:rPr>
        <w:t xml:space="preserve">-й дивизион </w:t>
      </w:r>
      <w:r w:rsidR="00FC522E" w:rsidRPr="00FC522E">
        <w:rPr>
          <w:rFonts w:ascii="Times New Roman" w:hAnsi="Times New Roman"/>
          <w:sz w:val="24"/>
          <w:szCs w:val="24"/>
        </w:rPr>
        <w:t xml:space="preserve">2 </w:t>
      </w:r>
      <w:r w:rsidR="00FC522E">
        <w:rPr>
          <w:rFonts w:ascii="Times New Roman" w:hAnsi="Times New Roman"/>
          <w:sz w:val="24"/>
          <w:szCs w:val="24"/>
        </w:rPr>
        <w:t xml:space="preserve">гып - </w:t>
      </w:r>
      <w:r w:rsidRPr="00D77D3D">
        <w:rPr>
          <w:rFonts w:ascii="Times New Roman" w:hAnsi="Times New Roman"/>
          <w:sz w:val="24"/>
          <w:szCs w:val="24"/>
          <w:lang w:val="en-US"/>
        </w:rPr>
        <w:t>I</w:t>
      </w:r>
      <w:r w:rsidRPr="00D77D3D">
        <w:rPr>
          <w:rFonts w:ascii="Times New Roman" w:hAnsi="Times New Roman"/>
          <w:sz w:val="24"/>
          <w:szCs w:val="24"/>
        </w:rPr>
        <w:t xml:space="preserve"> дан (Чон-Джи – </w:t>
      </w:r>
      <w:r>
        <w:rPr>
          <w:rFonts w:ascii="Times New Roman" w:hAnsi="Times New Roman"/>
          <w:sz w:val="24"/>
          <w:szCs w:val="24"/>
        </w:rPr>
        <w:t>Ге-Бэ</w:t>
      </w:r>
      <w:r w:rsidRPr="00D77D3D">
        <w:rPr>
          <w:rFonts w:ascii="Times New Roman" w:hAnsi="Times New Roman"/>
          <w:sz w:val="24"/>
          <w:szCs w:val="24"/>
        </w:rPr>
        <w:t xml:space="preserve">к), </w:t>
      </w:r>
      <w:r>
        <w:rPr>
          <w:rFonts w:ascii="Times New Roman" w:hAnsi="Times New Roman"/>
          <w:sz w:val="24"/>
          <w:szCs w:val="24"/>
        </w:rPr>
        <w:t>мужчины</w:t>
      </w:r>
      <w:r w:rsidRPr="00D77D3D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женщины</w:t>
      </w:r>
      <w:r w:rsidRPr="00D77D3D">
        <w:rPr>
          <w:rFonts w:ascii="Times New Roman" w:hAnsi="Times New Roman"/>
          <w:sz w:val="24"/>
          <w:szCs w:val="24"/>
        </w:rPr>
        <w:t>.</w:t>
      </w:r>
    </w:p>
    <w:p w:rsidR="003E59A9" w:rsidRPr="00D77D3D" w:rsidRDefault="00A52B00" w:rsidP="003E59A9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2</w:t>
      </w:r>
      <w:r w:rsidRPr="00D77D3D">
        <w:rPr>
          <w:sz w:val="24"/>
          <w:szCs w:val="24"/>
        </w:rPr>
        <w:t xml:space="preserve">-й дивизион </w:t>
      </w:r>
      <w:r w:rsidRPr="00D77D3D">
        <w:rPr>
          <w:sz w:val="24"/>
          <w:szCs w:val="24"/>
          <w:lang w:val="en-US"/>
        </w:rPr>
        <w:t>II</w:t>
      </w:r>
      <w:r w:rsidRPr="00D77D3D">
        <w:rPr>
          <w:sz w:val="24"/>
          <w:szCs w:val="24"/>
        </w:rPr>
        <w:t xml:space="preserve"> </w:t>
      </w:r>
      <w:r w:rsidR="00FC522E">
        <w:rPr>
          <w:rFonts w:asciiTheme="minorHAnsi" w:hAnsiTheme="minorHAnsi"/>
          <w:sz w:val="24"/>
          <w:szCs w:val="24"/>
        </w:rPr>
        <w:t xml:space="preserve">- </w:t>
      </w:r>
      <w:r w:rsidR="00FC522E">
        <w:rPr>
          <w:sz w:val="24"/>
          <w:szCs w:val="24"/>
          <w:lang w:val="en-US"/>
        </w:rPr>
        <w:t>III</w:t>
      </w:r>
      <w:r w:rsidR="00FC522E">
        <w:rPr>
          <w:sz w:val="24"/>
          <w:szCs w:val="24"/>
        </w:rPr>
        <w:t xml:space="preserve"> </w:t>
      </w:r>
      <w:r w:rsidRPr="00D77D3D">
        <w:rPr>
          <w:sz w:val="24"/>
          <w:szCs w:val="24"/>
        </w:rPr>
        <w:t>дан (Чон-Джи –</w:t>
      </w:r>
      <w:r w:rsidR="00FC522E" w:rsidRPr="00FC522E">
        <w:rPr>
          <w:sz w:val="24"/>
          <w:szCs w:val="24"/>
        </w:rPr>
        <w:t xml:space="preserve"> </w:t>
      </w:r>
      <w:r w:rsidR="00FC522E">
        <w:rPr>
          <w:sz w:val="24"/>
          <w:szCs w:val="24"/>
        </w:rPr>
        <w:t>Чой-Ёнг</w:t>
      </w:r>
      <w:r w:rsidRPr="00D77D3D">
        <w:rPr>
          <w:sz w:val="24"/>
          <w:szCs w:val="24"/>
        </w:rPr>
        <w:t xml:space="preserve">), </w:t>
      </w:r>
      <w:r w:rsidR="003E59A9">
        <w:rPr>
          <w:rFonts w:ascii="Times New Roman" w:hAnsi="Times New Roman"/>
          <w:sz w:val="24"/>
          <w:szCs w:val="24"/>
        </w:rPr>
        <w:t>мужчины</w:t>
      </w:r>
      <w:r w:rsidR="003E59A9" w:rsidRPr="00D77D3D">
        <w:rPr>
          <w:rFonts w:ascii="Times New Roman" w:hAnsi="Times New Roman"/>
          <w:sz w:val="24"/>
          <w:szCs w:val="24"/>
        </w:rPr>
        <w:t>/</w:t>
      </w:r>
      <w:r w:rsidR="003E59A9">
        <w:rPr>
          <w:rFonts w:ascii="Times New Roman" w:hAnsi="Times New Roman"/>
          <w:sz w:val="24"/>
          <w:szCs w:val="24"/>
        </w:rPr>
        <w:t>женщины</w:t>
      </w:r>
      <w:r w:rsidR="003E59A9" w:rsidRPr="00D77D3D">
        <w:rPr>
          <w:rFonts w:ascii="Times New Roman" w:hAnsi="Times New Roman"/>
          <w:sz w:val="24"/>
          <w:szCs w:val="24"/>
        </w:rPr>
        <w:t>.</w:t>
      </w:r>
    </w:p>
    <w:p w:rsidR="000C20F6" w:rsidRPr="00D77D3D" w:rsidRDefault="003E35F7" w:rsidP="00EA0D3A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По программе </w:t>
      </w:r>
      <w:r w:rsidR="00F805FE">
        <w:rPr>
          <w:sz w:val="24"/>
          <w:szCs w:val="24"/>
        </w:rPr>
        <w:t xml:space="preserve">личный </w:t>
      </w:r>
      <w:r>
        <w:rPr>
          <w:sz w:val="24"/>
          <w:szCs w:val="24"/>
        </w:rPr>
        <w:t>спарринг</w:t>
      </w:r>
      <w:r w:rsidR="00F805FE">
        <w:rPr>
          <w:sz w:val="24"/>
          <w:szCs w:val="24"/>
        </w:rPr>
        <w:t xml:space="preserve"> – количество участников от каждого региона</w:t>
      </w:r>
      <w:r w:rsidR="0033281C">
        <w:rPr>
          <w:sz w:val="24"/>
          <w:szCs w:val="24"/>
        </w:rPr>
        <w:t xml:space="preserve"> </w:t>
      </w:r>
      <w:r w:rsidR="00F805FE">
        <w:rPr>
          <w:sz w:val="24"/>
          <w:szCs w:val="24"/>
        </w:rPr>
        <w:t>(клуба)</w:t>
      </w:r>
      <w:r w:rsidR="0033281C">
        <w:rPr>
          <w:sz w:val="24"/>
          <w:szCs w:val="24"/>
        </w:rPr>
        <w:t xml:space="preserve"> </w:t>
      </w:r>
      <w:r w:rsidR="00F805FE" w:rsidRPr="00D77D3D">
        <w:rPr>
          <w:sz w:val="24"/>
          <w:szCs w:val="24"/>
        </w:rPr>
        <w:t>неограниченнов каждой весовой категории</w:t>
      </w:r>
      <w:r w:rsidR="003B7F4B">
        <w:rPr>
          <w:sz w:val="24"/>
          <w:szCs w:val="24"/>
        </w:rPr>
        <w:t>, допускаются спортсмены не ниже 2 гыпа</w:t>
      </w:r>
      <w:r w:rsidR="00F805FE" w:rsidRPr="00D77D3D">
        <w:rPr>
          <w:sz w:val="24"/>
          <w:szCs w:val="24"/>
        </w:rPr>
        <w:t>:</w:t>
      </w:r>
    </w:p>
    <w:p w:rsidR="00F805FE" w:rsidRPr="00D77D3D" w:rsidRDefault="00027689" w:rsidP="00EA0D3A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Мужчины: </w:t>
      </w:r>
      <w:r w:rsidR="000C20F6">
        <w:rPr>
          <w:sz w:val="24"/>
          <w:szCs w:val="24"/>
        </w:rPr>
        <w:t xml:space="preserve"> 64, 71, 78</w:t>
      </w:r>
      <w:r>
        <w:rPr>
          <w:sz w:val="24"/>
          <w:szCs w:val="24"/>
        </w:rPr>
        <w:t>, 85</w:t>
      </w:r>
      <w:r w:rsidR="00F805FE" w:rsidRPr="00D77D3D">
        <w:rPr>
          <w:sz w:val="24"/>
          <w:szCs w:val="24"/>
        </w:rPr>
        <w:t xml:space="preserve"> кг.</w:t>
      </w:r>
    </w:p>
    <w:p w:rsidR="007F7D0B" w:rsidRDefault="00F805FE" w:rsidP="00EA0D3A">
      <w:pPr>
        <w:pStyle w:val="a3"/>
        <w:ind w:firstLine="567"/>
        <w:rPr>
          <w:sz w:val="24"/>
          <w:szCs w:val="24"/>
        </w:rPr>
      </w:pPr>
      <w:r w:rsidRPr="00D77D3D">
        <w:rPr>
          <w:sz w:val="24"/>
          <w:szCs w:val="24"/>
        </w:rPr>
        <w:t xml:space="preserve">Женщины: 51, 57, 63, </w:t>
      </w:r>
      <w:r w:rsidR="000C20F6">
        <w:rPr>
          <w:sz w:val="24"/>
          <w:szCs w:val="24"/>
        </w:rPr>
        <w:t xml:space="preserve">69 </w:t>
      </w:r>
      <w:r w:rsidRPr="00D77D3D">
        <w:rPr>
          <w:sz w:val="24"/>
          <w:szCs w:val="24"/>
        </w:rPr>
        <w:t>кг.</w:t>
      </w:r>
    </w:p>
    <w:p w:rsidR="003F0215" w:rsidRDefault="003F0215" w:rsidP="00EA0D3A">
      <w:pPr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77D3D">
        <w:rPr>
          <w:rFonts w:ascii="Times New Roman" w:hAnsi="Times New Roman"/>
          <w:i/>
          <w:sz w:val="24"/>
          <w:szCs w:val="24"/>
        </w:rPr>
        <w:t>Формула боя: 2 раунда по  2 минуты, перерыв 1 минута.</w:t>
      </w:r>
    </w:p>
    <w:p w:rsidR="00DD616C" w:rsidRDefault="005F53CC" w:rsidP="00EA0D3A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программе личная с</w:t>
      </w:r>
      <w:r w:rsidR="00DD616C">
        <w:rPr>
          <w:rFonts w:ascii="Times New Roman" w:hAnsi="Times New Roman"/>
          <w:sz w:val="24"/>
          <w:szCs w:val="24"/>
        </w:rPr>
        <w:t>пецтехника – количество участников неограниченно.</w:t>
      </w:r>
    </w:p>
    <w:tbl>
      <w:tblPr>
        <w:tblStyle w:val="ae"/>
        <w:tblW w:w="0" w:type="auto"/>
        <w:tblInd w:w="718" w:type="dxa"/>
        <w:tblLook w:val="04A0"/>
      </w:tblPr>
      <w:tblGrid>
        <w:gridCol w:w="1643"/>
        <w:gridCol w:w="1643"/>
        <w:gridCol w:w="1643"/>
        <w:gridCol w:w="1644"/>
        <w:gridCol w:w="1644"/>
      </w:tblGrid>
      <w:tr w:rsidR="00FC522E" w:rsidRPr="005F53CC" w:rsidTr="0033281C">
        <w:tc>
          <w:tcPr>
            <w:tcW w:w="1643" w:type="dxa"/>
          </w:tcPr>
          <w:p w:rsidR="00FC522E" w:rsidRPr="005F53CC" w:rsidRDefault="00FC522E" w:rsidP="00C512E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43" w:type="dxa"/>
          </w:tcPr>
          <w:p w:rsidR="00FC522E" w:rsidRPr="005F53CC" w:rsidRDefault="00FC522E" w:rsidP="00C512E0">
            <w:pPr>
              <w:jc w:val="center"/>
              <w:rPr>
                <w:rFonts w:ascii="Times New Roman" w:hAnsi="Times New Roman"/>
                <w:sz w:val="20"/>
              </w:rPr>
            </w:pPr>
            <w:r w:rsidRPr="005F53CC">
              <w:rPr>
                <w:rFonts w:ascii="Times New Roman" w:hAnsi="Times New Roman"/>
                <w:sz w:val="20"/>
              </w:rPr>
              <w:t>Ап чаги</w:t>
            </w:r>
          </w:p>
        </w:tc>
        <w:tc>
          <w:tcPr>
            <w:tcW w:w="1643" w:type="dxa"/>
          </w:tcPr>
          <w:p w:rsidR="00FC522E" w:rsidRPr="005F53CC" w:rsidRDefault="00FC522E" w:rsidP="00C512E0">
            <w:pPr>
              <w:jc w:val="center"/>
              <w:rPr>
                <w:rFonts w:ascii="Times New Roman" w:hAnsi="Times New Roman"/>
                <w:sz w:val="20"/>
              </w:rPr>
            </w:pPr>
            <w:r w:rsidRPr="005F53CC">
              <w:rPr>
                <w:rFonts w:ascii="Times New Roman" w:hAnsi="Times New Roman"/>
                <w:sz w:val="20"/>
              </w:rPr>
              <w:t>Доллио чаги</w:t>
            </w:r>
          </w:p>
        </w:tc>
        <w:tc>
          <w:tcPr>
            <w:tcW w:w="1644" w:type="dxa"/>
          </w:tcPr>
          <w:p w:rsidR="00FC522E" w:rsidRPr="005F53CC" w:rsidRDefault="00FC522E" w:rsidP="00C512E0">
            <w:pPr>
              <w:jc w:val="center"/>
              <w:rPr>
                <w:rFonts w:ascii="Times New Roman" w:hAnsi="Times New Roman"/>
                <w:sz w:val="20"/>
              </w:rPr>
            </w:pPr>
            <w:r w:rsidRPr="005F53CC">
              <w:rPr>
                <w:rFonts w:ascii="Times New Roman" w:hAnsi="Times New Roman"/>
                <w:sz w:val="20"/>
              </w:rPr>
              <w:t>Торо йоп чаги</w:t>
            </w:r>
          </w:p>
        </w:tc>
        <w:tc>
          <w:tcPr>
            <w:tcW w:w="1644" w:type="dxa"/>
          </w:tcPr>
          <w:p w:rsidR="00FC522E" w:rsidRPr="005F53CC" w:rsidRDefault="00FC522E" w:rsidP="00C512E0">
            <w:pPr>
              <w:jc w:val="center"/>
              <w:rPr>
                <w:rFonts w:ascii="Times New Roman" w:hAnsi="Times New Roman"/>
                <w:sz w:val="20"/>
              </w:rPr>
            </w:pPr>
            <w:r w:rsidRPr="005F53CC">
              <w:rPr>
                <w:rFonts w:ascii="Times New Roman" w:hAnsi="Times New Roman"/>
                <w:sz w:val="20"/>
              </w:rPr>
              <w:t>Бандэ</w:t>
            </w:r>
          </w:p>
          <w:p w:rsidR="00FC522E" w:rsidRPr="005F53CC" w:rsidRDefault="00FC522E" w:rsidP="00C512E0">
            <w:pPr>
              <w:jc w:val="center"/>
              <w:rPr>
                <w:rFonts w:ascii="Times New Roman" w:hAnsi="Times New Roman"/>
                <w:sz w:val="20"/>
              </w:rPr>
            </w:pPr>
            <w:r w:rsidRPr="005F53CC">
              <w:rPr>
                <w:rFonts w:ascii="Times New Roman" w:hAnsi="Times New Roman"/>
                <w:sz w:val="20"/>
              </w:rPr>
              <w:t>доллио чаги</w:t>
            </w:r>
          </w:p>
        </w:tc>
      </w:tr>
      <w:tr w:rsidR="00FC522E" w:rsidRPr="00427AA3" w:rsidTr="0033281C">
        <w:tc>
          <w:tcPr>
            <w:tcW w:w="1643" w:type="dxa"/>
          </w:tcPr>
          <w:p w:rsidR="00FC522E" w:rsidRPr="00427AA3" w:rsidRDefault="00FC522E" w:rsidP="00C512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AA3">
              <w:rPr>
                <w:rFonts w:ascii="Times New Roman" w:hAnsi="Times New Roman"/>
                <w:sz w:val="24"/>
                <w:szCs w:val="24"/>
              </w:rPr>
              <w:t>Мужчины</w:t>
            </w:r>
          </w:p>
        </w:tc>
        <w:tc>
          <w:tcPr>
            <w:tcW w:w="1643" w:type="dxa"/>
          </w:tcPr>
          <w:p w:rsidR="00FC522E" w:rsidRPr="00427AA3" w:rsidRDefault="00FC522E" w:rsidP="00C51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AA3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3" w:type="dxa"/>
          </w:tcPr>
          <w:p w:rsidR="00FC522E" w:rsidRPr="00427AA3" w:rsidRDefault="00FC522E" w:rsidP="00C51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AA3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4" w:type="dxa"/>
          </w:tcPr>
          <w:p w:rsidR="00FC522E" w:rsidRPr="00427AA3" w:rsidRDefault="00FC522E" w:rsidP="00C51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427AA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4" w:type="dxa"/>
          </w:tcPr>
          <w:p w:rsidR="00FC522E" w:rsidRPr="00427AA3" w:rsidRDefault="00FC522E" w:rsidP="00C51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427AA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C522E" w:rsidRPr="00427AA3" w:rsidTr="0033281C">
        <w:tc>
          <w:tcPr>
            <w:tcW w:w="1643" w:type="dxa"/>
          </w:tcPr>
          <w:p w:rsidR="00FC522E" w:rsidRPr="00427AA3" w:rsidRDefault="00FC522E" w:rsidP="00C512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AA3">
              <w:rPr>
                <w:rFonts w:ascii="Times New Roman" w:hAnsi="Times New Roman"/>
                <w:sz w:val="24"/>
                <w:szCs w:val="24"/>
              </w:rPr>
              <w:t xml:space="preserve">Женщины </w:t>
            </w:r>
          </w:p>
        </w:tc>
        <w:tc>
          <w:tcPr>
            <w:tcW w:w="1643" w:type="dxa"/>
          </w:tcPr>
          <w:p w:rsidR="00FC522E" w:rsidRPr="00427AA3" w:rsidRDefault="00FC522E" w:rsidP="00C51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AA3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1643" w:type="dxa"/>
          </w:tcPr>
          <w:p w:rsidR="00FC522E" w:rsidRPr="00427AA3" w:rsidRDefault="00FC522E" w:rsidP="00C51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AA3"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1644" w:type="dxa"/>
          </w:tcPr>
          <w:p w:rsidR="00FC522E" w:rsidRPr="00427AA3" w:rsidRDefault="00FC522E" w:rsidP="00C51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AA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44" w:type="dxa"/>
          </w:tcPr>
          <w:p w:rsidR="00FC522E" w:rsidRPr="00427AA3" w:rsidRDefault="00FC522E" w:rsidP="00B646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AA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427AA3" w:rsidRPr="00DD616C" w:rsidRDefault="00427AA3" w:rsidP="00EA0D3A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E0B9B" w:rsidRPr="00D77D3D" w:rsidRDefault="009E0B9B" w:rsidP="00EA0D3A">
      <w:pPr>
        <w:pStyle w:val="a3"/>
        <w:ind w:firstLine="567"/>
        <w:rPr>
          <w:b/>
          <w:sz w:val="24"/>
          <w:szCs w:val="24"/>
        </w:rPr>
      </w:pPr>
      <w:r w:rsidRPr="00D77D3D">
        <w:rPr>
          <w:b/>
          <w:sz w:val="24"/>
          <w:szCs w:val="24"/>
        </w:rPr>
        <w:t>Количество медалей:</w:t>
      </w:r>
      <w:r w:rsidR="0087335E">
        <w:rPr>
          <w:b/>
          <w:sz w:val="24"/>
          <w:szCs w:val="24"/>
        </w:rPr>
        <w:t xml:space="preserve"> </w:t>
      </w:r>
      <w:r w:rsidR="00B4317E">
        <w:rPr>
          <w:sz w:val="24"/>
          <w:szCs w:val="24"/>
        </w:rPr>
        <w:t>1</w:t>
      </w:r>
      <w:r w:rsidR="000C20F6">
        <w:rPr>
          <w:sz w:val="24"/>
          <w:szCs w:val="24"/>
        </w:rPr>
        <w:t>4</w:t>
      </w:r>
      <w:r w:rsidR="00B4317E">
        <w:rPr>
          <w:sz w:val="24"/>
          <w:szCs w:val="24"/>
        </w:rPr>
        <w:t xml:space="preserve"> комплектов</w:t>
      </w:r>
      <w:r w:rsidR="00D175BB" w:rsidRPr="00D77D3D">
        <w:rPr>
          <w:sz w:val="24"/>
          <w:szCs w:val="24"/>
        </w:rPr>
        <w:tab/>
      </w:r>
      <w:r w:rsidR="00D175BB" w:rsidRPr="00D77D3D">
        <w:rPr>
          <w:sz w:val="24"/>
          <w:szCs w:val="24"/>
        </w:rPr>
        <w:tab/>
      </w:r>
      <w:r w:rsidR="00D175BB" w:rsidRPr="00D77D3D">
        <w:rPr>
          <w:sz w:val="24"/>
          <w:szCs w:val="24"/>
        </w:rPr>
        <w:tab/>
      </w:r>
      <w:r w:rsidR="00D175BB" w:rsidRPr="00D77D3D">
        <w:rPr>
          <w:sz w:val="24"/>
          <w:szCs w:val="24"/>
        </w:rPr>
        <w:tab/>
      </w:r>
      <w:r w:rsidR="00D175BB" w:rsidRPr="00D77D3D">
        <w:rPr>
          <w:sz w:val="24"/>
          <w:szCs w:val="24"/>
        </w:rPr>
        <w:tab/>
      </w:r>
      <w:r w:rsidR="00D175BB" w:rsidRPr="00D77D3D">
        <w:rPr>
          <w:sz w:val="24"/>
          <w:szCs w:val="24"/>
        </w:rPr>
        <w:tab/>
      </w:r>
    </w:p>
    <w:p w:rsidR="009E0B9B" w:rsidRPr="00D77D3D" w:rsidRDefault="00FC522E" w:rsidP="00EA0D3A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>личный туль мужчины  1 место-2, 2 место-2, 3 место-2</w:t>
      </w:r>
      <w:r w:rsidR="009E0B9B" w:rsidRPr="00D77D3D">
        <w:rPr>
          <w:sz w:val="24"/>
          <w:szCs w:val="24"/>
        </w:rPr>
        <w:t>.</w:t>
      </w:r>
    </w:p>
    <w:p w:rsidR="0011556E" w:rsidRPr="00D77D3D" w:rsidRDefault="0011556E" w:rsidP="0011556E">
      <w:pPr>
        <w:pStyle w:val="a3"/>
        <w:ind w:firstLine="567"/>
        <w:rPr>
          <w:sz w:val="24"/>
          <w:szCs w:val="24"/>
        </w:rPr>
      </w:pPr>
      <w:r w:rsidRPr="00D77D3D">
        <w:rPr>
          <w:sz w:val="24"/>
          <w:szCs w:val="24"/>
        </w:rPr>
        <w:t>личный туль женщины  1</w:t>
      </w:r>
      <w:r w:rsidR="00FC522E">
        <w:rPr>
          <w:sz w:val="24"/>
          <w:szCs w:val="24"/>
        </w:rPr>
        <w:t xml:space="preserve"> </w:t>
      </w:r>
      <w:r w:rsidRPr="00D77D3D">
        <w:rPr>
          <w:sz w:val="24"/>
          <w:szCs w:val="24"/>
        </w:rPr>
        <w:t>мес</w:t>
      </w:r>
      <w:r w:rsidR="00FC522E">
        <w:rPr>
          <w:sz w:val="24"/>
          <w:szCs w:val="24"/>
        </w:rPr>
        <w:t>то-2, 2 место-2, 3 место-2</w:t>
      </w:r>
      <w:r w:rsidRPr="00D77D3D">
        <w:rPr>
          <w:sz w:val="24"/>
          <w:szCs w:val="24"/>
        </w:rPr>
        <w:t>.</w:t>
      </w:r>
    </w:p>
    <w:p w:rsidR="009E0B9B" w:rsidRPr="00D77D3D" w:rsidRDefault="009E0B9B" w:rsidP="00EA0D3A">
      <w:pPr>
        <w:pStyle w:val="a3"/>
        <w:ind w:firstLine="567"/>
        <w:rPr>
          <w:sz w:val="24"/>
          <w:szCs w:val="24"/>
        </w:rPr>
      </w:pPr>
      <w:r w:rsidRPr="00D77D3D">
        <w:rPr>
          <w:sz w:val="24"/>
          <w:szCs w:val="24"/>
        </w:rPr>
        <w:t>л</w:t>
      </w:r>
      <w:r w:rsidR="0011556E" w:rsidRPr="00D77D3D">
        <w:rPr>
          <w:sz w:val="24"/>
          <w:szCs w:val="24"/>
        </w:rPr>
        <w:t>ичный спарринг мужчины</w:t>
      </w:r>
      <w:r w:rsidR="00FC522E">
        <w:rPr>
          <w:sz w:val="24"/>
          <w:szCs w:val="24"/>
        </w:rPr>
        <w:t xml:space="preserve"> </w:t>
      </w:r>
      <w:r w:rsidR="00164474" w:rsidRPr="00D77D3D">
        <w:rPr>
          <w:sz w:val="24"/>
          <w:szCs w:val="24"/>
        </w:rPr>
        <w:t>1</w:t>
      </w:r>
      <w:r w:rsidR="00FC522E">
        <w:rPr>
          <w:sz w:val="24"/>
          <w:szCs w:val="24"/>
        </w:rPr>
        <w:t xml:space="preserve"> </w:t>
      </w:r>
      <w:r w:rsidR="00164474" w:rsidRPr="00D77D3D">
        <w:rPr>
          <w:sz w:val="24"/>
          <w:szCs w:val="24"/>
        </w:rPr>
        <w:t>место-</w:t>
      </w:r>
      <w:r w:rsidR="00197018">
        <w:rPr>
          <w:sz w:val="24"/>
          <w:szCs w:val="24"/>
        </w:rPr>
        <w:t>4</w:t>
      </w:r>
      <w:r w:rsidR="00164474" w:rsidRPr="00D77D3D">
        <w:rPr>
          <w:sz w:val="24"/>
          <w:szCs w:val="24"/>
        </w:rPr>
        <w:t>, 2</w:t>
      </w:r>
      <w:r w:rsidR="00FC522E">
        <w:rPr>
          <w:sz w:val="24"/>
          <w:szCs w:val="24"/>
        </w:rPr>
        <w:t xml:space="preserve"> </w:t>
      </w:r>
      <w:r w:rsidR="00164474" w:rsidRPr="00D77D3D">
        <w:rPr>
          <w:sz w:val="24"/>
          <w:szCs w:val="24"/>
        </w:rPr>
        <w:t>место-</w:t>
      </w:r>
      <w:r w:rsidR="00197018">
        <w:rPr>
          <w:sz w:val="24"/>
          <w:szCs w:val="24"/>
        </w:rPr>
        <w:t>4</w:t>
      </w:r>
      <w:r w:rsidR="003F0215" w:rsidRPr="00D77D3D">
        <w:rPr>
          <w:sz w:val="24"/>
          <w:szCs w:val="24"/>
        </w:rPr>
        <w:t>, 3</w:t>
      </w:r>
      <w:r w:rsidR="00FC522E">
        <w:rPr>
          <w:sz w:val="24"/>
          <w:szCs w:val="24"/>
        </w:rPr>
        <w:t xml:space="preserve"> </w:t>
      </w:r>
      <w:r w:rsidR="003F0215" w:rsidRPr="00D77D3D">
        <w:rPr>
          <w:sz w:val="24"/>
          <w:szCs w:val="24"/>
        </w:rPr>
        <w:t>место</w:t>
      </w:r>
      <w:r w:rsidR="00164474" w:rsidRPr="00D77D3D">
        <w:rPr>
          <w:sz w:val="24"/>
          <w:szCs w:val="24"/>
        </w:rPr>
        <w:t>-</w:t>
      </w:r>
      <w:r w:rsidR="00197018">
        <w:rPr>
          <w:sz w:val="24"/>
          <w:szCs w:val="24"/>
        </w:rPr>
        <w:t>4</w:t>
      </w:r>
      <w:r w:rsidR="003F0215" w:rsidRPr="00D77D3D">
        <w:rPr>
          <w:sz w:val="24"/>
          <w:szCs w:val="24"/>
        </w:rPr>
        <w:t>.</w:t>
      </w:r>
    </w:p>
    <w:p w:rsidR="003F0215" w:rsidRDefault="0011556E" w:rsidP="00EA0D3A">
      <w:pPr>
        <w:pStyle w:val="a3"/>
        <w:ind w:firstLine="567"/>
        <w:rPr>
          <w:sz w:val="24"/>
          <w:szCs w:val="24"/>
        </w:rPr>
      </w:pPr>
      <w:r w:rsidRPr="00D77D3D">
        <w:rPr>
          <w:sz w:val="24"/>
          <w:szCs w:val="24"/>
        </w:rPr>
        <w:t>личный спарринг женщины  1</w:t>
      </w:r>
      <w:r w:rsidR="00FC522E">
        <w:rPr>
          <w:sz w:val="24"/>
          <w:szCs w:val="24"/>
        </w:rPr>
        <w:t xml:space="preserve"> </w:t>
      </w:r>
      <w:r w:rsidRPr="00D77D3D">
        <w:rPr>
          <w:sz w:val="24"/>
          <w:szCs w:val="24"/>
        </w:rPr>
        <w:t>мес</w:t>
      </w:r>
      <w:r w:rsidR="00164474" w:rsidRPr="00D77D3D">
        <w:rPr>
          <w:sz w:val="24"/>
          <w:szCs w:val="24"/>
        </w:rPr>
        <w:t>то-</w:t>
      </w:r>
      <w:r w:rsidR="00197018">
        <w:rPr>
          <w:sz w:val="24"/>
          <w:szCs w:val="24"/>
        </w:rPr>
        <w:t>4</w:t>
      </w:r>
      <w:r w:rsidR="00164474" w:rsidRPr="00D77D3D">
        <w:rPr>
          <w:sz w:val="24"/>
          <w:szCs w:val="24"/>
        </w:rPr>
        <w:t>, 2</w:t>
      </w:r>
      <w:r w:rsidR="00FC522E">
        <w:rPr>
          <w:sz w:val="24"/>
          <w:szCs w:val="24"/>
        </w:rPr>
        <w:t xml:space="preserve"> </w:t>
      </w:r>
      <w:r w:rsidR="00164474" w:rsidRPr="00D77D3D">
        <w:rPr>
          <w:sz w:val="24"/>
          <w:szCs w:val="24"/>
        </w:rPr>
        <w:t>место-</w:t>
      </w:r>
      <w:r w:rsidR="00197018">
        <w:rPr>
          <w:sz w:val="24"/>
          <w:szCs w:val="24"/>
        </w:rPr>
        <w:t>4</w:t>
      </w:r>
      <w:r w:rsidR="00164474" w:rsidRPr="00D77D3D">
        <w:rPr>
          <w:sz w:val="24"/>
          <w:szCs w:val="24"/>
        </w:rPr>
        <w:t>, 3</w:t>
      </w:r>
      <w:r w:rsidR="00FC522E">
        <w:rPr>
          <w:sz w:val="24"/>
          <w:szCs w:val="24"/>
        </w:rPr>
        <w:t xml:space="preserve"> </w:t>
      </w:r>
      <w:r w:rsidR="00164474" w:rsidRPr="00D77D3D">
        <w:rPr>
          <w:sz w:val="24"/>
          <w:szCs w:val="24"/>
        </w:rPr>
        <w:t>место-</w:t>
      </w:r>
      <w:r w:rsidR="00197018">
        <w:rPr>
          <w:sz w:val="24"/>
          <w:szCs w:val="24"/>
        </w:rPr>
        <w:t>4</w:t>
      </w:r>
      <w:r w:rsidRPr="00D77D3D">
        <w:rPr>
          <w:sz w:val="24"/>
          <w:szCs w:val="24"/>
        </w:rPr>
        <w:t>.</w:t>
      </w:r>
    </w:p>
    <w:p w:rsidR="00427AA3" w:rsidRDefault="00427AA3" w:rsidP="00EA0D3A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>личная спецтехника мужчины 1 место-1, 2 место</w:t>
      </w:r>
      <w:r w:rsidR="005F53CC">
        <w:rPr>
          <w:sz w:val="24"/>
          <w:szCs w:val="24"/>
        </w:rPr>
        <w:t>-1</w:t>
      </w:r>
      <w:r>
        <w:rPr>
          <w:sz w:val="24"/>
          <w:szCs w:val="24"/>
        </w:rPr>
        <w:t xml:space="preserve">, </w:t>
      </w:r>
      <w:r w:rsidR="00042CF6">
        <w:rPr>
          <w:sz w:val="24"/>
          <w:szCs w:val="24"/>
        </w:rPr>
        <w:t>3 место-1</w:t>
      </w:r>
      <w:r w:rsidR="005F53CC">
        <w:rPr>
          <w:sz w:val="24"/>
          <w:szCs w:val="24"/>
        </w:rPr>
        <w:t>.</w:t>
      </w:r>
    </w:p>
    <w:p w:rsidR="00450763" w:rsidRPr="00D77D3D" w:rsidRDefault="005F53CC" w:rsidP="00EA0D3A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личная спецтехника женщины 1 место-1, 2 место-1, </w:t>
      </w:r>
      <w:r w:rsidR="00042CF6">
        <w:rPr>
          <w:sz w:val="24"/>
          <w:szCs w:val="24"/>
        </w:rPr>
        <w:t>3 место-1</w:t>
      </w:r>
      <w:r>
        <w:rPr>
          <w:sz w:val="24"/>
          <w:szCs w:val="24"/>
        </w:rPr>
        <w:t>.</w:t>
      </w:r>
    </w:p>
    <w:p w:rsidR="009822A9" w:rsidRDefault="009822A9" w:rsidP="00EA0D3A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E0EA0" w:rsidRPr="00D77D3D" w:rsidRDefault="00650B75" w:rsidP="00EA0D3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77D3D">
        <w:rPr>
          <w:rFonts w:ascii="Times New Roman" w:hAnsi="Times New Roman"/>
          <w:b/>
          <w:sz w:val="24"/>
          <w:szCs w:val="24"/>
        </w:rPr>
        <w:t>К участию</w:t>
      </w:r>
      <w:r w:rsidR="0033281C">
        <w:rPr>
          <w:rFonts w:ascii="Times New Roman" w:hAnsi="Times New Roman"/>
          <w:b/>
          <w:sz w:val="24"/>
          <w:szCs w:val="24"/>
        </w:rPr>
        <w:t xml:space="preserve"> </w:t>
      </w:r>
      <w:r w:rsidRPr="00D77D3D">
        <w:rPr>
          <w:rFonts w:ascii="Times New Roman" w:hAnsi="Times New Roman"/>
          <w:b/>
          <w:sz w:val="24"/>
          <w:szCs w:val="24"/>
        </w:rPr>
        <w:t>в Перве</w:t>
      </w:r>
      <w:r w:rsidR="001522F7" w:rsidRPr="00D77D3D">
        <w:rPr>
          <w:rFonts w:ascii="Times New Roman" w:hAnsi="Times New Roman"/>
          <w:b/>
          <w:sz w:val="24"/>
          <w:szCs w:val="24"/>
        </w:rPr>
        <w:t>нст</w:t>
      </w:r>
      <w:r w:rsidRPr="00D77D3D">
        <w:rPr>
          <w:rFonts w:ascii="Times New Roman" w:hAnsi="Times New Roman"/>
          <w:b/>
          <w:sz w:val="24"/>
          <w:szCs w:val="24"/>
        </w:rPr>
        <w:t xml:space="preserve">ве ЦФО </w:t>
      </w:r>
      <w:r w:rsidR="00AC4CDE" w:rsidRPr="00D77D3D">
        <w:rPr>
          <w:rFonts w:ascii="Times New Roman" w:hAnsi="Times New Roman"/>
          <w:b/>
          <w:sz w:val="24"/>
          <w:szCs w:val="24"/>
        </w:rPr>
        <w:t>РФ</w:t>
      </w:r>
      <w:r w:rsidR="00347872">
        <w:rPr>
          <w:rFonts w:ascii="Times New Roman" w:hAnsi="Times New Roman"/>
          <w:sz w:val="24"/>
          <w:szCs w:val="24"/>
        </w:rPr>
        <w:t xml:space="preserve"> </w:t>
      </w:r>
      <w:r w:rsidRPr="00D77D3D">
        <w:rPr>
          <w:rFonts w:ascii="Times New Roman" w:hAnsi="Times New Roman"/>
          <w:sz w:val="24"/>
          <w:szCs w:val="24"/>
        </w:rPr>
        <w:t xml:space="preserve">допускаются юниоры и юниорки </w:t>
      </w:r>
      <w:r w:rsidR="00DD39F1" w:rsidRPr="004131B6">
        <w:rPr>
          <w:rFonts w:ascii="Times New Roman" w:hAnsi="Times New Roman"/>
          <w:b/>
          <w:sz w:val="24"/>
          <w:szCs w:val="24"/>
        </w:rPr>
        <w:t>14-17 лет</w:t>
      </w:r>
      <w:r w:rsidR="00DD39F1" w:rsidRPr="00D77D3D">
        <w:rPr>
          <w:rFonts w:ascii="Times New Roman" w:hAnsi="Times New Roman"/>
          <w:sz w:val="24"/>
          <w:szCs w:val="24"/>
        </w:rPr>
        <w:t xml:space="preserve"> </w:t>
      </w:r>
      <w:r w:rsidR="00227BF8" w:rsidRPr="00D77D3D">
        <w:rPr>
          <w:rFonts w:ascii="Times New Roman" w:hAnsi="Times New Roman"/>
          <w:sz w:val="24"/>
          <w:szCs w:val="24"/>
        </w:rPr>
        <w:t xml:space="preserve">на </w:t>
      </w:r>
      <w:r w:rsidR="00DD770C" w:rsidRPr="00D77D3D">
        <w:rPr>
          <w:rFonts w:ascii="Times New Roman" w:hAnsi="Times New Roman"/>
          <w:sz w:val="24"/>
          <w:szCs w:val="24"/>
        </w:rPr>
        <w:t>день начала соревнований.</w:t>
      </w:r>
    </w:p>
    <w:p w:rsidR="00627FF6" w:rsidRPr="00D77D3D" w:rsidRDefault="001E7C7A" w:rsidP="00EA0D3A">
      <w:pPr>
        <w:pStyle w:val="a3"/>
        <w:ind w:firstLine="567"/>
        <w:rPr>
          <w:sz w:val="24"/>
          <w:szCs w:val="24"/>
        </w:rPr>
      </w:pPr>
      <w:r w:rsidRPr="00D77D3D">
        <w:rPr>
          <w:sz w:val="24"/>
          <w:szCs w:val="24"/>
        </w:rPr>
        <w:t xml:space="preserve">По программе </w:t>
      </w:r>
      <w:r w:rsidR="00E36909" w:rsidRPr="00D77D3D">
        <w:rPr>
          <w:sz w:val="24"/>
          <w:szCs w:val="24"/>
        </w:rPr>
        <w:t>личный</w:t>
      </w:r>
      <w:r w:rsidR="000E08E9">
        <w:rPr>
          <w:sz w:val="24"/>
          <w:szCs w:val="24"/>
        </w:rPr>
        <w:t xml:space="preserve"> </w:t>
      </w:r>
      <w:r w:rsidRPr="00D77D3D">
        <w:rPr>
          <w:sz w:val="24"/>
          <w:szCs w:val="24"/>
        </w:rPr>
        <w:t>туль</w:t>
      </w:r>
      <w:r w:rsidR="00F805FE" w:rsidRPr="00D77D3D">
        <w:rPr>
          <w:sz w:val="24"/>
          <w:szCs w:val="24"/>
        </w:rPr>
        <w:t xml:space="preserve"> – </w:t>
      </w:r>
      <w:r w:rsidR="00627FF6" w:rsidRPr="00D77D3D">
        <w:rPr>
          <w:sz w:val="24"/>
          <w:szCs w:val="24"/>
        </w:rPr>
        <w:t>количество участников от каждого региона</w:t>
      </w:r>
      <w:r w:rsidR="00347872">
        <w:rPr>
          <w:sz w:val="24"/>
          <w:szCs w:val="24"/>
        </w:rPr>
        <w:t xml:space="preserve"> </w:t>
      </w:r>
      <w:r w:rsidR="00627FF6" w:rsidRPr="00D77D3D">
        <w:rPr>
          <w:sz w:val="24"/>
          <w:szCs w:val="24"/>
        </w:rPr>
        <w:t>(клуба) в ка</w:t>
      </w:r>
      <w:r w:rsidR="00627FF6" w:rsidRPr="00D77D3D">
        <w:rPr>
          <w:sz w:val="24"/>
          <w:szCs w:val="24"/>
        </w:rPr>
        <w:t>ж</w:t>
      </w:r>
      <w:r w:rsidR="00627FF6" w:rsidRPr="00D77D3D">
        <w:rPr>
          <w:sz w:val="24"/>
          <w:szCs w:val="24"/>
        </w:rPr>
        <w:t>дом дивизионе неограничен</w:t>
      </w:r>
      <w:r w:rsidR="00650FC6" w:rsidRPr="00D77D3D">
        <w:rPr>
          <w:sz w:val="24"/>
          <w:szCs w:val="24"/>
        </w:rPr>
        <w:t>н</w:t>
      </w:r>
      <w:r w:rsidR="00627FF6" w:rsidRPr="00D77D3D">
        <w:rPr>
          <w:sz w:val="24"/>
          <w:szCs w:val="24"/>
        </w:rPr>
        <w:t>о:</w:t>
      </w:r>
    </w:p>
    <w:p w:rsidR="008D014E" w:rsidRPr="00D77D3D" w:rsidRDefault="00EF4327" w:rsidP="00EA0D3A">
      <w:pPr>
        <w:pStyle w:val="a3"/>
        <w:ind w:firstLine="567"/>
        <w:rPr>
          <w:sz w:val="24"/>
          <w:szCs w:val="24"/>
        </w:rPr>
      </w:pPr>
      <w:r w:rsidRPr="00D77D3D">
        <w:rPr>
          <w:sz w:val="24"/>
          <w:szCs w:val="24"/>
        </w:rPr>
        <w:t xml:space="preserve">1-й дивизион </w:t>
      </w:r>
      <w:r w:rsidR="0087335E">
        <w:rPr>
          <w:sz w:val="24"/>
          <w:szCs w:val="24"/>
        </w:rPr>
        <w:t>6</w:t>
      </w:r>
      <w:r w:rsidR="00627FF6" w:rsidRPr="00D77D3D">
        <w:rPr>
          <w:sz w:val="24"/>
          <w:szCs w:val="24"/>
        </w:rPr>
        <w:t>-</w:t>
      </w:r>
      <w:r w:rsidR="00080E75" w:rsidRPr="001A542A">
        <w:rPr>
          <w:sz w:val="24"/>
          <w:szCs w:val="24"/>
        </w:rPr>
        <w:t>1</w:t>
      </w:r>
      <w:r w:rsidR="0087335E">
        <w:rPr>
          <w:sz w:val="24"/>
          <w:szCs w:val="24"/>
        </w:rPr>
        <w:t xml:space="preserve"> гы</w:t>
      </w:r>
      <w:r w:rsidR="00627FF6" w:rsidRPr="00D77D3D">
        <w:rPr>
          <w:sz w:val="24"/>
          <w:szCs w:val="24"/>
        </w:rPr>
        <w:t xml:space="preserve">п(Чон-Джи – </w:t>
      </w:r>
      <w:r w:rsidR="00B75BC8" w:rsidRPr="00D77D3D">
        <w:rPr>
          <w:sz w:val="24"/>
          <w:szCs w:val="24"/>
        </w:rPr>
        <w:t>Чун</w:t>
      </w:r>
      <w:r w:rsidRPr="00D77D3D">
        <w:rPr>
          <w:sz w:val="24"/>
          <w:szCs w:val="24"/>
        </w:rPr>
        <w:t>-</w:t>
      </w:r>
      <w:r w:rsidR="00B75BC8" w:rsidRPr="00D77D3D">
        <w:rPr>
          <w:sz w:val="24"/>
          <w:szCs w:val="24"/>
        </w:rPr>
        <w:t>Му</w:t>
      </w:r>
      <w:r w:rsidR="00627FF6" w:rsidRPr="00D77D3D">
        <w:rPr>
          <w:sz w:val="24"/>
          <w:szCs w:val="24"/>
        </w:rPr>
        <w:t>)</w:t>
      </w:r>
      <w:r w:rsidR="00C41454" w:rsidRPr="00D77D3D">
        <w:rPr>
          <w:sz w:val="24"/>
          <w:szCs w:val="24"/>
        </w:rPr>
        <w:t>,</w:t>
      </w:r>
      <w:r w:rsidR="00627FF6" w:rsidRPr="00D77D3D">
        <w:rPr>
          <w:sz w:val="24"/>
          <w:szCs w:val="24"/>
        </w:rPr>
        <w:t xml:space="preserve"> юниоры</w:t>
      </w:r>
      <w:r w:rsidR="003A7764" w:rsidRPr="00D77D3D">
        <w:rPr>
          <w:sz w:val="24"/>
          <w:szCs w:val="24"/>
        </w:rPr>
        <w:t>/</w:t>
      </w:r>
      <w:r w:rsidRPr="00D77D3D">
        <w:rPr>
          <w:sz w:val="24"/>
          <w:szCs w:val="24"/>
        </w:rPr>
        <w:t>юниорки.</w:t>
      </w:r>
    </w:p>
    <w:p w:rsidR="00EF4327" w:rsidRPr="00D77D3D" w:rsidRDefault="003F0FCA" w:rsidP="00EA0D3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77D3D">
        <w:rPr>
          <w:rFonts w:ascii="Times New Roman" w:hAnsi="Times New Roman"/>
          <w:sz w:val="24"/>
          <w:szCs w:val="24"/>
        </w:rPr>
        <w:t xml:space="preserve">2-й дивизион </w:t>
      </w:r>
      <w:r w:rsidR="00EF4327" w:rsidRPr="00D77D3D">
        <w:rPr>
          <w:rFonts w:ascii="Times New Roman" w:hAnsi="Times New Roman"/>
          <w:sz w:val="24"/>
          <w:szCs w:val="24"/>
          <w:lang w:val="en-US"/>
        </w:rPr>
        <w:t>I</w:t>
      </w:r>
      <w:r w:rsidR="00EF4327" w:rsidRPr="00D77D3D">
        <w:rPr>
          <w:rFonts w:ascii="Times New Roman" w:hAnsi="Times New Roman"/>
          <w:sz w:val="24"/>
          <w:szCs w:val="24"/>
        </w:rPr>
        <w:t xml:space="preserve"> дан (Чон-Джи – </w:t>
      </w:r>
      <w:r w:rsidR="00A52B00">
        <w:rPr>
          <w:rFonts w:ascii="Times New Roman" w:hAnsi="Times New Roman"/>
          <w:sz w:val="24"/>
          <w:szCs w:val="24"/>
        </w:rPr>
        <w:t>Ге</w:t>
      </w:r>
      <w:r w:rsidR="00DD616C">
        <w:rPr>
          <w:rFonts w:ascii="Times New Roman" w:hAnsi="Times New Roman"/>
          <w:sz w:val="24"/>
          <w:szCs w:val="24"/>
        </w:rPr>
        <w:t>-Бэ</w:t>
      </w:r>
      <w:r w:rsidRPr="00D77D3D">
        <w:rPr>
          <w:rFonts w:ascii="Times New Roman" w:hAnsi="Times New Roman"/>
          <w:sz w:val="24"/>
          <w:szCs w:val="24"/>
        </w:rPr>
        <w:t>к)</w:t>
      </w:r>
      <w:r w:rsidR="00C41454" w:rsidRPr="00D77D3D">
        <w:rPr>
          <w:rFonts w:ascii="Times New Roman" w:hAnsi="Times New Roman"/>
          <w:sz w:val="24"/>
          <w:szCs w:val="24"/>
        </w:rPr>
        <w:t>,</w:t>
      </w:r>
      <w:r w:rsidR="00C502B9">
        <w:rPr>
          <w:rFonts w:ascii="Times New Roman" w:hAnsi="Times New Roman"/>
          <w:sz w:val="24"/>
          <w:szCs w:val="24"/>
        </w:rPr>
        <w:t xml:space="preserve"> </w:t>
      </w:r>
      <w:r w:rsidR="003A7764" w:rsidRPr="00D77D3D">
        <w:rPr>
          <w:rFonts w:ascii="Times New Roman" w:hAnsi="Times New Roman"/>
          <w:sz w:val="24"/>
          <w:szCs w:val="24"/>
        </w:rPr>
        <w:t>юниоры/</w:t>
      </w:r>
      <w:r w:rsidRPr="00D77D3D">
        <w:rPr>
          <w:rFonts w:ascii="Times New Roman" w:hAnsi="Times New Roman"/>
          <w:sz w:val="24"/>
          <w:szCs w:val="24"/>
        </w:rPr>
        <w:t>юниорки.</w:t>
      </w:r>
    </w:p>
    <w:p w:rsidR="00EF4327" w:rsidRPr="00D77D3D" w:rsidRDefault="00EF4327" w:rsidP="00EA0D3A">
      <w:pPr>
        <w:pStyle w:val="a3"/>
        <w:ind w:firstLine="567"/>
        <w:rPr>
          <w:sz w:val="24"/>
          <w:szCs w:val="24"/>
        </w:rPr>
      </w:pPr>
      <w:r w:rsidRPr="00D77D3D">
        <w:rPr>
          <w:sz w:val="24"/>
          <w:szCs w:val="24"/>
        </w:rPr>
        <w:t xml:space="preserve">3-й дивизион </w:t>
      </w:r>
      <w:r w:rsidR="003F0FCA" w:rsidRPr="00D77D3D">
        <w:rPr>
          <w:sz w:val="24"/>
          <w:szCs w:val="24"/>
          <w:lang w:val="en-US"/>
        </w:rPr>
        <w:t>II</w:t>
      </w:r>
      <w:r w:rsidR="0087335E">
        <w:rPr>
          <w:sz w:val="24"/>
          <w:szCs w:val="24"/>
        </w:rPr>
        <w:t>-</w:t>
      </w:r>
      <w:r w:rsidRPr="00D77D3D">
        <w:rPr>
          <w:sz w:val="24"/>
          <w:szCs w:val="24"/>
        </w:rPr>
        <w:t xml:space="preserve"> дан (Чон-Джи –</w:t>
      </w:r>
      <w:r w:rsidR="0087335E" w:rsidRPr="0087335E">
        <w:rPr>
          <w:sz w:val="24"/>
          <w:szCs w:val="24"/>
        </w:rPr>
        <w:t xml:space="preserve"> </w:t>
      </w:r>
      <w:r w:rsidR="00CC5930">
        <w:rPr>
          <w:sz w:val="24"/>
          <w:szCs w:val="24"/>
        </w:rPr>
        <w:t>Чуч-Хе</w:t>
      </w:r>
      <w:r w:rsidRPr="00D77D3D">
        <w:rPr>
          <w:sz w:val="24"/>
          <w:szCs w:val="24"/>
        </w:rPr>
        <w:t>)</w:t>
      </w:r>
      <w:r w:rsidR="00C41454" w:rsidRPr="00D77D3D">
        <w:rPr>
          <w:sz w:val="24"/>
          <w:szCs w:val="24"/>
        </w:rPr>
        <w:t>,</w:t>
      </w:r>
      <w:r w:rsidR="00C502B9">
        <w:rPr>
          <w:sz w:val="24"/>
          <w:szCs w:val="24"/>
        </w:rPr>
        <w:t xml:space="preserve"> </w:t>
      </w:r>
      <w:r w:rsidR="003A7764" w:rsidRPr="00D77D3D">
        <w:rPr>
          <w:sz w:val="24"/>
          <w:szCs w:val="24"/>
        </w:rPr>
        <w:t>юниоры/</w:t>
      </w:r>
      <w:r w:rsidR="003F0FCA" w:rsidRPr="00D77D3D">
        <w:rPr>
          <w:sz w:val="24"/>
          <w:szCs w:val="24"/>
        </w:rPr>
        <w:t>юниорки.</w:t>
      </w:r>
    </w:p>
    <w:p w:rsidR="00677122" w:rsidRPr="00D77D3D" w:rsidRDefault="009D280E" w:rsidP="00EA0D3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77D3D">
        <w:rPr>
          <w:rFonts w:ascii="Times New Roman" w:hAnsi="Times New Roman"/>
          <w:sz w:val="24"/>
          <w:szCs w:val="24"/>
        </w:rPr>
        <w:t>По программе</w:t>
      </w:r>
      <w:r w:rsidRPr="00D77D3D">
        <w:rPr>
          <w:rFonts w:ascii="Times New Roman" w:hAnsi="Times New Roman"/>
          <w:b/>
          <w:sz w:val="24"/>
          <w:szCs w:val="24"/>
        </w:rPr>
        <w:t xml:space="preserve"> личный с</w:t>
      </w:r>
      <w:r w:rsidR="008D014E" w:rsidRPr="00D77D3D">
        <w:rPr>
          <w:rFonts w:ascii="Times New Roman" w:hAnsi="Times New Roman"/>
          <w:b/>
          <w:sz w:val="24"/>
          <w:szCs w:val="24"/>
        </w:rPr>
        <w:t>парринг</w:t>
      </w:r>
      <w:r w:rsidR="008D014E" w:rsidRPr="00D77D3D">
        <w:rPr>
          <w:rFonts w:ascii="Times New Roman" w:hAnsi="Times New Roman"/>
          <w:sz w:val="24"/>
          <w:szCs w:val="24"/>
        </w:rPr>
        <w:t xml:space="preserve"> – </w:t>
      </w:r>
      <w:r w:rsidR="00EF4327" w:rsidRPr="00D77D3D">
        <w:rPr>
          <w:rFonts w:ascii="Times New Roman" w:hAnsi="Times New Roman"/>
          <w:sz w:val="24"/>
          <w:szCs w:val="24"/>
        </w:rPr>
        <w:t>количество участников от региона</w:t>
      </w:r>
      <w:r w:rsidR="00347872">
        <w:rPr>
          <w:rFonts w:ascii="Times New Roman" w:hAnsi="Times New Roman"/>
          <w:sz w:val="24"/>
          <w:szCs w:val="24"/>
        </w:rPr>
        <w:t xml:space="preserve"> </w:t>
      </w:r>
      <w:r w:rsidR="00EF4327" w:rsidRPr="00D77D3D">
        <w:rPr>
          <w:rFonts w:ascii="Times New Roman" w:hAnsi="Times New Roman"/>
          <w:sz w:val="24"/>
          <w:szCs w:val="24"/>
        </w:rPr>
        <w:t>(клуба) в каждой весовой категории</w:t>
      </w:r>
      <w:r w:rsidRPr="00D77D3D">
        <w:rPr>
          <w:rFonts w:ascii="Times New Roman" w:hAnsi="Times New Roman"/>
          <w:sz w:val="24"/>
          <w:szCs w:val="24"/>
        </w:rPr>
        <w:t xml:space="preserve"> каждого дивизиона</w:t>
      </w:r>
      <w:r w:rsidR="00347872">
        <w:rPr>
          <w:rFonts w:ascii="Times New Roman" w:hAnsi="Times New Roman"/>
          <w:sz w:val="24"/>
          <w:szCs w:val="24"/>
        </w:rPr>
        <w:t xml:space="preserve"> </w:t>
      </w:r>
      <w:r w:rsidR="00E06245" w:rsidRPr="00D77D3D">
        <w:rPr>
          <w:rFonts w:ascii="Times New Roman" w:hAnsi="Times New Roman"/>
          <w:sz w:val="24"/>
          <w:szCs w:val="24"/>
        </w:rPr>
        <w:t>неограниченно</w:t>
      </w:r>
      <w:r w:rsidR="00677122" w:rsidRPr="00D77D3D">
        <w:rPr>
          <w:rFonts w:ascii="Times New Roman" w:hAnsi="Times New Roman"/>
          <w:sz w:val="24"/>
          <w:szCs w:val="24"/>
        </w:rPr>
        <w:t>:</w:t>
      </w:r>
    </w:p>
    <w:p w:rsidR="008D014E" w:rsidRPr="00D77D3D" w:rsidRDefault="00677122" w:rsidP="00EA0D3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77D3D">
        <w:rPr>
          <w:rFonts w:ascii="Times New Roman" w:hAnsi="Times New Roman"/>
          <w:sz w:val="24"/>
          <w:szCs w:val="24"/>
        </w:rPr>
        <w:t>1-й дивизион</w:t>
      </w:r>
      <w:r w:rsidR="00B357DC">
        <w:rPr>
          <w:rFonts w:ascii="Times New Roman" w:hAnsi="Times New Roman"/>
          <w:sz w:val="24"/>
          <w:szCs w:val="24"/>
        </w:rPr>
        <w:t xml:space="preserve"> отдельно</w:t>
      </w:r>
      <w:r w:rsidR="003A7764" w:rsidRPr="00D77D3D">
        <w:rPr>
          <w:rFonts w:ascii="Times New Roman" w:hAnsi="Times New Roman"/>
          <w:sz w:val="24"/>
          <w:szCs w:val="24"/>
        </w:rPr>
        <w:t>, юниоры/</w:t>
      </w:r>
      <w:r w:rsidRPr="00D77D3D">
        <w:rPr>
          <w:rFonts w:ascii="Times New Roman" w:hAnsi="Times New Roman"/>
          <w:sz w:val="24"/>
          <w:szCs w:val="24"/>
        </w:rPr>
        <w:t>юниорки.</w:t>
      </w:r>
    </w:p>
    <w:p w:rsidR="00677122" w:rsidRPr="00D77D3D" w:rsidRDefault="00677122" w:rsidP="00EA0D3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77D3D">
        <w:rPr>
          <w:rFonts w:ascii="Times New Roman" w:hAnsi="Times New Roman"/>
          <w:sz w:val="24"/>
          <w:szCs w:val="24"/>
        </w:rPr>
        <w:t xml:space="preserve">2-й </w:t>
      </w:r>
      <w:r w:rsidR="0037410B">
        <w:rPr>
          <w:rFonts w:ascii="Times New Roman" w:hAnsi="Times New Roman"/>
          <w:sz w:val="24"/>
          <w:szCs w:val="24"/>
        </w:rPr>
        <w:t xml:space="preserve">и 3-й </w:t>
      </w:r>
      <w:r w:rsidRPr="00D77D3D">
        <w:rPr>
          <w:rFonts w:ascii="Times New Roman" w:hAnsi="Times New Roman"/>
          <w:sz w:val="24"/>
          <w:szCs w:val="24"/>
        </w:rPr>
        <w:t>дивизион</w:t>
      </w:r>
      <w:r w:rsidR="0037410B">
        <w:rPr>
          <w:rFonts w:ascii="Times New Roman" w:hAnsi="Times New Roman"/>
          <w:sz w:val="24"/>
          <w:szCs w:val="24"/>
        </w:rPr>
        <w:t>ы</w:t>
      </w:r>
      <w:r w:rsidRPr="00D77D3D">
        <w:rPr>
          <w:rFonts w:ascii="Times New Roman" w:hAnsi="Times New Roman"/>
          <w:sz w:val="24"/>
          <w:szCs w:val="24"/>
        </w:rPr>
        <w:t xml:space="preserve"> </w:t>
      </w:r>
      <w:r w:rsidR="0037410B">
        <w:rPr>
          <w:rFonts w:ascii="Times New Roman" w:hAnsi="Times New Roman"/>
          <w:sz w:val="24"/>
          <w:szCs w:val="24"/>
        </w:rPr>
        <w:t>обьединены</w:t>
      </w:r>
      <w:r w:rsidR="003A7764" w:rsidRPr="00D77D3D">
        <w:rPr>
          <w:rFonts w:ascii="Times New Roman" w:hAnsi="Times New Roman"/>
          <w:sz w:val="24"/>
          <w:szCs w:val="24"/>
        </w:rPr>
        <w:t>, юниоры/</w:t>
      </w:r>
      <w:r w:rsidR="007A4B90" w:rsidRPr="00D77D3D">
        <w:rPr>
          <w:rFonts w:ascii="Times New Roman" w:hAnsi="Times New Roman"/>
          <w:sz w:val="24"/>
          <w:szCs w:val="24"/>
        </w:rPr>
        <w:t>юниорки.</w:t>
      </w:r>
    </w:p>
    <w:p w:rsidR="008D014E" w:rsidRPr="00D77D3D" w:rsidRDefault="008D014E" w:rsidP="00EA0D3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77D3D">
        <w:rPr>
          <w:rFonts w:ascii="Times New Roman" w:hAnsi="Times New Roman"/>
          <w:sz w:val="24"/>
          <w:szCs w:val="24"/>
        </w:rPr>
        <w:t>Юниоры: 45, 51, 57, 63, 69,</w:t>
      </w:r>
      <w:r w:rsidR="004C2125">
        <w:rPr>
          <w:rFonts w:ascii="Times New Roman" w:hAnsi="Times New Roman"/>
          <w:sz w:val="24"/>
          <w:szCs w:val="24"/>
        </w:rPr>
        <w:t xml:space="preserve"> 75 </w:t>
      </w:r>
      <w:r w:rsidR="00042CF6">
        <w:rPr>
          <w:rFonts w:ascii="Times New Roman" w:hAnsi="Times New Roman"/>
          <w:sz w:val="24"/>
          <w:szCs w:val="24"/>
        </w:rPr>
        <w:t>свыше 75 кг.</w:t>
      </w:r>
    </w:p>
    <w:p w:rsidR="00AC4CDE" w:rsidRPr="00D77D3D" w:rsidRDefault="00027689" w:rsidP="00EA0D3A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Юниорки:  46, 52, 58, 64, 70</w:t>
      </w:r>
      <w:r w:rsidR="008D014E" w:rsidRPr="00D77D3D">
        <w:rPr>
          <w:rFonts w:ascii="Times New Roman" w:hAnsi="Times New Roman"/>
          <w:sz w:val="24"/>
          <w:szCs w:val="24"/>
        </w:rPr>
        <w:t xml:space="preserve"> кг.</w:t>
      </w:r>
    </w:p>
    <w:p w:rsidR="001C22BD" w:rsidRDefault="00AC4CDE" w:rsidP="00EA0D3A">
      <w:pPr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77D3D">
        <w:rPr>
          <w:rFonts w:ascii="Times New Roman" w:hAnsi="Times New Roman"/>
          <w:i/>
          <w:sz w:val="24"/>
          <w:szCs w:val="24"/>
        </w:rPr>
        <w:t xml:space="preserve">Формула боя: 2 раунда по  </w:t>
      </w:r>
      <w:r w:rsidR="006B4A43" w:rsidRPr="00D77D3D">
        <w:rPr>
          <w:rFonts w:ascii="Times New Roman" w:hAnsi="Times New Roman"/>
          <w:i/>
          <w:sz w:val="24"/>
          <w:szCs w:val="24"/>
        </w:rPr>
        <w:t>2</w:t>
      </w:r>
      <w:r w:rsidRPr="00D77D3D">
        <w:rPr>
          <w:rFonts w:ascii="Times New Roman" w:hAnsi="Times New Roman"/>
          <w:i/>
          <w:sz w:val="24"/>
          <w:szCs w:val="24"/>
        </w:rPr>
        <w:t xml:space="preserve"> минуты</w:t>
      </w:r>
      <w:r w:rsidR="006B4A43" w:rsidRPr="00D77D3D">
        <w:rPr>
          <w:rFonts w:ascii="Times New Roman" w:hAnsi="Times New Roman"/>
          <w:i/>
          <w:sz w:val="24"/>
          <w:szCs w:val="24"/>
        </w:rPr>
        <w:t>, перерыв 1 минута</w:t>
      </w:r>
      <w:r w:rsidR="00E36909" w:rsidRPr="00D77D3D">
        <w:rPr>
          <w:rFonts w:ascii="Times New Roman" w:hAnsi="Times New Roman"/>
          <w:i/>
          <w:sz w:val="24"/>
          <w:szCs w:val="24"/>
        </w:rPr>
        <w:t>.</w:t>
      </w:r>
    </w:p>
    <w:p w:rsidR="005F53CC" w:rsidRDefault="005F53CC" w:rsidP="005F53CC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программе личная спецтехника – количество участников неограниченно.</w:t>
      </w:r>
    </w:p>
    <w:tbl>
      <w:tblPr>
        <w:tblStyle w:val="ae"/>
        <w:tblW w:w="0" w:type="auto"/>
        <w:tblInd w:w="718" w:type="dxa"/>
        <w:tblLook w:val="04A0"/>
      </w:tblPr>
      <w:tblGrid>
        <w:gridCol w:w="1643"/>
        <w:gridCol w:w="1643"/>
        <w:gridCol w:w="1643"/>
        <w:gridCol w:w="1644"/>
        <w:gridCol w:w="1644"/>
      </w:tblGrid>
      <w:tr w:rsidR="00FC522E" w:rsidRPr="00E20200" w:rsidTr="00C502B9">
        <w:tc>
          <w:tcPr>
            <w:tcW w:w="1643" w:type="dxa"/>
          </w:tcPr>
          <w:p w:rsidR="00FC522E" w:rsidRPr="00C0147C" w:rsidRDefault="00FC522E" w:rsidP="00C512E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147C">
              <w:rPr>
                <w:rFonts w:ascii="Times New Roman" w:hAnsi="Times New Roman"/>
                <w:b/>
                <w:sz w:val="24"/>
                <w:szCs w:val="24"/>
              </w:rPr>
              <w:t>14-15</w:t>
            </w:r>
          </w:p>
        </w:tc>
        <w:tc>
          <w:tcPr>
            <w:tcW w:w="1643" w:type="dxa"/>
          </w:tcPr>
          <w:p w:rsidR="00FC522E" w:rsidRPr="00E20200" w:rsidRDefault="00FC522E" w:rsidP="00C512E0">
            <w:pPr>
              <w:jc w:val="center"/>
              <w:rPr>
                <w:rFonts w:ascii="Times New Roman" w:hAnsi="Times New Roman"/>
                <w:szCs w:val="22"/>
              </w:rPr>
            </w:pPr>
            <w:r w:rsidRPr="00E20200">
              <w:rPr>
                <w:rFonts w:ascii="Times New Roman" w:hAnsi="Times New Roman"/>
                <w:szCs w:val="22"/>
              </w:rPr>
              <w:t>Ап чаги</w:t>
            </w:r>
          </w:p>
        </w:tc>
        <w:tc>
          <w:tcPr>
            <w:tcW w:w="1643" w:type="dxa"/>
          </w:tcPr>
          <w:p w:rsidR="00FC522E" w:rsidRPr="00E20200" w:rsidRDefault="00FC522E" w:rsidP="00C512E0">
            <w:pPr>
              <w:jc w:val="center"/>
              <w:rPr>
                <w:rFonts w:ascii="Times New Roman" w:hAnsi="Times New Roman"/>
                <w:szCs w:val="22"/>
              </w:rPr>
            </w:pPr>
            <w:r w:rsidRPr="00E20200">
              <w:rPr>
                <w:rFonts w:ascii="Times New Roman" w:hAnsi="Times New Roman"/>
                <w:szCs w:val="22"/>
              </w:rPr>
              <w:t>Доллио чаги</w:t>
            </w:r>
          </w:p>
        </w:tc>
        <w:tc>
          <w:tcPr>
            <w:tcW w:w="1644" w:type="dxa"/>
          </w:tcPr>
          <w:p w:rsidR="00FC522E" w:rsidRPr="00E20200" w:rsidRDefault="00FC522E" w:rsidP="00C512E0">
            <w:pPr>
              <w:jc w:val="center"/>
              <w:rPr>
                <w:rFonts w:ascii="Times New Roman" w:hAnsi="Times New Roman"/>
                <w:szCs w:val="22"/>
              </w:rPr>
            </w:pPr>
            <w:r w:rsidRPr="00E20200">
              <w:rPr>
                <w:rFonts w:ascii="Times New Roman" w:hAnsi="Times New Roman"/>
                <w:szCs w:val="22"/>
              </w:rPr>
              <w:t>Торо йоп чаги</w:t>
            </w:r>
          </w:p>
        </w:tc>
        <w:tc>
          <w:tcPr>
            <w:tcW w:w="1644" w:type="dxa"/>
          </w:tcPr>
          <w:p w:rsidR="00FC522E" w:rsidRPr="00E20200" w:rsidRDefault="00FC522E" w:rsidP="00C512E0">
            <w:pPr>
              <w:jc w:val="center"/>
              <w:rPr>
                <w:rFonts w:ascii="Times New Roman" w:hAnsi="Times New Roman"/>
                <w:szCs w:val="22"/>
              </w:rPr>
            </w:pPr>
            <w:r w:rsidRPr="00E20200">
              <w:rPr>
                <w:rFonts w:ascii="Times New Roman" w:hAnsi="Times New Roman"/>
                <w:szCs w:val="22"/>
              </w:rPr>
              <w:t>Бандэ</w:t>
            </w:r>
          </w:p>
          <w:p w:rsidR="00FC522E" w:rsidRPr="00E20200" w:rsidRDefault="00FC522E" w:rsidP="00C512E0">
            <w:pPr>
              <w:jc w:val="center"/>
              <w:rPr>
                <w:rFonts w:ascii="Times New Roman" w:hAnsi="Times New Roman"/>
                <w:szCs w:val="22"/>
              </w:rPr>
            </w:pPr>
            <w:r w:rsidRPr="00E20200">
              <w:rPr>
                <w:rFonts w:ascii="Times New Roman" w:hAnsi="Times New Roman"/>
                <w:szCs w:val="22"/>
              </w:rPr>
              <w:t>доллио чаги</w:t>
            </w:r>
          </w:p>
        </w:tc>
      </w:tr>
      <w:tr w:rsidR="00FC522E" w:rsidRPr="005F53CC" w:rsidTr="00C502B9">
        <w:tc>
          <w:tcPr>
            <w:tcW w:w="1643" w:type="dxa"/>
          </w:tcPr>
          <w:p w:rsidR="00FC522E" w:rsidRPr="005F53CC" w:rsidRDefault="00FC522E" w:rsidP="00C512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3CC">
              <w:rPr>
                <w:rFonts w:ascii="Times New Roman" w:hAnsi="Times New Roman"/>
                <w:sz w:val="24"/>
                <w:szCs w:val="24"/>
              </w:rPr>
              <w:t xml:space="preserve">Юниоры </w:t>
            </w:r>
          </w:p>
        </w:tc>
        <w:tc>
          <w:tcPr>
            <w:tcW w:w="1643" w:type="dxa"/>
          </w:tcPr>
          <w:p w:rsidR="00FC522E" w:rsidRPr="005F53CC" w:rsidRDefault="00FC522E" w:rsidP="00C51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5F53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3" w:type="dxa"/>
          </w:tcPr>
          <w:p w:rsidR="00FC522E" w:rsidRPr="005F53CC" w:rsidRDefault="00FC522E" w:rsidP="00B646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3C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44" w:type="dxa"/>
          </w:tcPr>
          <w:p w:rsidR="00FC522E" w:rsidRPr="005F53CC" w:rsidRDefault="00FC522E" w:rsidP="00B646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3C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44" w:type="dxa"/>
          </w:tcPr>
          <w:p w:rsidR="00FC522E" w:rsidRPr="005F53CC" w:rsidRDefault="00FC522E" w:rsidP="00B646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3C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</w:tr>
      <w:tr w:rsidR="00FC522E" w:rsidRPr="005F53CC" w:rsidTr="00C502B9">
        <w:tc>
          <w:tcPr>
            <w:tcW w:w="1643" w:type="dxa"/>
          </w:tcPr>
          <w:p w:rsidR="00FC522E" w:rsidRPr="005F53CC" w:rsidRDefault="00FC522E" w:rsidP="00C512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3CC">
              <w:rPr>
                <w:rFonts w:ascii="Times New Roman" w:hAnsi="Times New Roman"/>
                <w:sz w:val="24"/>
                <w:szCs w:val="24"/>
              </w:rPr>
              <w:t xml:space="preserve">Юниорки </w:t>
            </w:r>
          </w:p>
        </w:tc>
        <w:tc>
          <w:tcPr>
            <w:tcW w:w="1643" w:type="dxa"/>
          </w:tcPr>
          <w:p w:rsidR="00FC522E" w:rsidRPr="005F53CC" w:rsidRDefault="00FC522E" w:rsidP="00B646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1643" w:type="dxa"/>
          </w:tcPr>
          <w:p w:rsidR="00FC522E" w:rsidRPr="005F53CC" w:rsidRDefault="00FC522E" w:rsidP="00C51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3C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44" w:type="dxa"/>
          </w:tcPr>
          <w:p w:rsidR="00FC522E" w:rsidRPr="005F53CC" w:rsidRDefault="00FC522E" w:rsidP="00B646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3CC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4" w:type="dxa"/>
          </w:tcPr>
          <w:p w:rsidR="00FC522E" w:rsidRPr="005F53CC" w:rsidRDefault="00FC522E" w:rsidP="00B646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3CC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C522E" w:rsidRPr="005F53CC" w:rsidTr="00C502B9">
        <w:tc>
          <w:tcPr>
            <w:tcW w:w="1643" w:type="dxa"/>
          </w:tcPr>
          <w:p w:rsidR="00FC522E" w:rsidRPr="00C0147C" w:rsidRDefault="00FC522E" w:rsidP="00C512E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147C">
              <w:rPr>
                <w:rFonts w:ascii="Times New Roman" w:hAnsi="Times New Roman"/>
                <w:b/>
                <w:sz w:val="24"/>
                <w:szCs w:val="24"/>
              </w:rPr>
              <w:t>16-17</w:t>
            </w:r>
          </w:p>
        </w:tc>
        <w:tc>
          <w:tcPr>
            <w:tcW w:w="1643" w:type="dxa"/>
          </w:tcPr>
          <w:p w:rsidR="00FC522E" w:rsidRDefault="00FC522E" w:rsidP="00B646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FC522E" w:rsidRPr="005F53CC" w:rsidRDefault="00FC522E" w:rsidP="00C51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FC522E" w:rsidRPr="005F53CC" w:rsidRDefault="00FC522E" w:rsidP="00B646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FC522E" w:rsidRPr="005F53CC" w:rsidRDefault="00FC522E" w:rsidP="00B646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22E" w:rsidRPr="005F53CC" w:rsidTr="00C502B9">
        <w:tc>
          <w:tcPr>
            <w:tcW w:w="1643" w:type="dxa"/>
          </w:tcPr>
          <w:p w:rsidR="00FC522E" w:rsidRPr="005F53CC" w:rsidRDefault="00FC522E" w:rsidP="00C512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Юниоры </w:t>
            </w:r>
          </w:p>
        </w:tc>
        <w:tc>
          <w:tcPr>
            <w:tcW w:w="1643" w:type="dxa"/>
          </w:tcPr>
          <w:p w:rsidR="00FC522E" w:rsidRDefault="00FC522E" w:rsidP="00B646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43" w:type="dxa"/>
          </w:tcPr>
          <w:p w:rsidR="00FC522E" w:rsidRPr="005F53CC" w:rsidRDefault="00FC522E" w:rsidP="00C51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1644" w:type="dxa"/>
          </w:tcPr>
          <w:p w:rsidR="00FC522E" w:rsidRPr="005F53CC" w:rsidRDefault="00FC522E" w:rsidP="00B646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1644" w:type="dxa"/>
          </w:tcPr>
          <w:p w:rsidR="00FC522E" w:rsidRPr="005F53CC" w:rsidRDefault="00FC522E" w:rsidP="00B646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</w:tr>
      <w:tr w:rsidR="00FC522E" w:rsidRPr="005F53CC" w:rsidTr="00C502B9">
        <w:tc>
          <w:tcPr>
            <w:tcW w:w="1643" w:type="dxa"/>
          </w:tcPr>
          <w:p w:rsidR="00FC522E" w:rsidRPr="005F53CC" w:rsidRDefault="00FC522E" w:rsidP="00C512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Юниорки </w:t>
            </w:r>
          </w:p>
        </w:tc>
        <w:tc>
          <w:tcPr>
            <w:tcW w:w="1643" w:type="dxa"/>
          </w:tcPr>
          <w:p w:rsidR="00FC522E" w:rsidRDefault="00FC522E" w:rsidP="00B646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1643" w:type="dxa"/>
          </w:tcPr>
          <w:p w:rsidR="00FC522E" w:rsidRPr="005F53CC" w:rsidRDefault="00FC522E" w:rsidP="00C51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644" w:type="dxa"/>
          </w:tcPr>
          <w:p w:rsidR="00FC522E" w:rsidRPr="005F53CC" w:rsidRDefault="00FC522E" w:rsidP="00B646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1644" w:type="dxa"/>
          </w:tcPr>
          <w:p w:rsidR="00FC522E" w:rsidRPr="005F53CC" w:rsidRDefault="00FC522E" w:rsidP="00B646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</w:tr>
    </w:tbl>
    <w:p w:rsidR="003F0215" w:rsidRPr="00D77D3D" w:rsidRDefault="003F0215" w:rsidP="00C502B9">
      <w:pPr>
        <w:ind w:firstLine="567"/>
        <w:rPr>
          <w:b/>
          <w:sz w:val="24"/>
          <w:szCs w:val="24"/>
        </w:rPr>
      </w:pPr>
      <w:r w:rsidRPr="00D77D3D">
        <w:rPr>
          <w:b/>
          <w:sz w:val="24"/>
          <w:szCs w:val="24"/>
        </w:rPr>
        <w:t xml:space="preserve">Количество медалей: </w:t>
      </w:r>
      <w:r w:rsidR="00BB1DF6">
        <w:rPr>
          <w:sz w:val="24"/>
          <w:szCs w:val="24"/>
        </w:rPr>
        <w:t>3</w:t>
      </w:r>
      <w:r w:rsidR="00BB1DF6">
        <w:rPr>
          <w:rFonts w:asciiTheme="minorHAnsi" w:hAnsiTheme="minorHAnsi"/>
          <w:sz w:val="24"/>
          <w:szCs w:val="24"/>
        </w:rPr>
        <w:t>4</w:t>
      </w:r>
      <w:r w:rsidRPr="00D77D3D">
        <w:rPr>
          <w:sz w:val="24"/>
          <w:szCs w:val="24"/>
        </w:rPr>
        <w:t xml:space="preserve"> комплект</w:t>
      </w:r>
      <w:r w:rsidR="00E20200">
        <w:rPr>
          <w:sz w:val="24"/>
          <w:szCs w:val="24"/>
        </w:rPr>
        <w:t>ов</w:t>
      </w:r>
    </w:p>
    <w:p w:rsidR="003F0215" w:rsidRPr="00D77D3D" w:rsidRDefault="003F0215" w:rsidP="00EA0D3A">
      <w:pPr>
        <w:pStyle w:val="a3"/>
        <w:ind w:firstLine="567"/>
        <w:rPr>
          <w:sz w:val="24"/>
          <w:szCs w:val="24"/>
        </w:rPr>
      </w:pPr>
      <w:r w:rsidRPr="00D77D3D">
        <w:rPr>
          <w:sz w:val="24"/>
          <w:szCs w:val="24"/>
        </w:rPr>
        <w:t>личный</w:t>
      </w:r>
      <w:r w:rsidR="00CB2484" w:rsidRPr="00D77D3D">
        <w:rPr>
          <w:sz w:val="24"/>
          <w:szCs w:val="24"/>
        </w:rPr>
        <w:t xml:space="preserve"> туль юниоры  1</w:t>
      </w:r>
      <w:r w:rsidR="007C1529">
        <w:rPr>
          <w:sz w:val="24"/>
          <w:szCs w:val="24"/>
        </w:rPr>
        <w:t xml:space="preserve"> </w:t>
      </w:r>
      <w:r w:rsidR="00CB2484" w:rsidRPr="00D77D3D">
        <w:rPr>
          <w:sz w:val="24"/>
          <w:szCs w:val="24"/>
        </w:rPr>
        <w:t>место-3, 2</w:t>
      </w:r>
      <w:r w:rsidR="007C1529">
        <w:rPr>
          <w:sz w:val="24"/>
          <w:szCs w:val="24"/>
        </w:rPr>
        <w:t xml:space="preserve"> </w:t>
      </w:r>
      <w:r w:rsidR="00CB2484" w:rsidRPr="00D77D3D">
        <w:rPr>
          <w:sz w:val="24"/>
          <w:szCs w:val="24"/>
        </w:rPr>
        <w:t>место-3, 3</w:t>
      </w:r>
      <w:r w:rsidR="007C1529">
        <w:rPr>
          <w:sz w:val="24"/>
          <w:szCs w:val="24"/>
        </w:rPr>
        <w:t xml:space="preserve"> </w:t>
      </w:r>
      <w:r w:rsidR="00CB2484" w:rsidRPr="00D77D3D">
        <w:rPr>
          <w:sz w:val="24"/>
          <w:szCs w:val="24"/>
        </w:rPr>
        <w:t>место-3</w:t>
      </w:r>
      <w:r w:rsidRPr="00D77D3D">
        <w:rPr>
          <w:sz w:val="24"/>
          <w:szCs w:val="24"/>
        </w:rPr>
        <w:t>.</w:t>
      </w:r>
    </w:p>
    <w:p w:rsidR="00CB2484" w:rsidRPr="00D77D3D" w:rsidRDefault="00CB2484" w:rsidP="00CB2484">
      <w:pPr>
        <w:pStyle w:val="a3"/>
        <w:ind w:firstLine="567"/>
        <w:rPr>
          <w:sz w:val="24"/>
          <w:szCs w:val="24"/>
        </w:rPr>
      </w:pPr>
      <w:r w:rsidRPr="00D77D3D">
        <w:rPr>
          <w:sz w:val="24"/>
          <w:szCs w:val="24"/>
        </w:rPr>
        <w:t>личный туль юниорки  1</w:t>
      </w:r>
      <w:r w:rsidR="007C1529">
        <w:rPr>
          <w:sz w:val="24"/>
          <w:szCs w:val="24"/>
        </w:rPr>
        <w:t xml:space="preserve"> </w:t>
      </w:r>
      <w:r w:rsidRPr="00D77D3D">
        <w:rPr>
          <w:sz w:val="24"/>
          <w:szCs w:val="24"/>
        </w:rPr>
        <w:t>мес</w:t>
      </w:r>
      <w:r w:rsidR="00BC61BC" w:rsidRPr="00D77D3D">
        <w:rPr>
          <w:sz w:val="24"/>
          <w:szCs w:val="24"/>
        </w:rPr>
        <w:t>то-3, 2</w:t>
      </w:r>
      <w:r w:rsidR="007C1529">
        <w:rPr>
          <w:sz w:val="24"/>
          <w:szCs w:val="24"/>
        </w:rPr>
        <w:t xml:space="preserve"> </w:t>
      </w:r>
      <w:r w:rsidR="00BC61BC" w:rsidRPr="00D77D3D">
        <w:rPr>
          <w:sz w:val="24"/>
          <w:szCs w:val="24"/>
        </w:rPr>
        <w:t>место-3, 3</w:t>
      </w:r>
      <w:r w:rsidR="007C1529">
        <w:rPr>
          <w:sz w:val="24"/>
          <w:szCs w:val="24"/>
        </w:rPr>
        <w:t xml:space="preserve"> </w:t>
      </w:r>
      <w:r w:rsidR="00A16EF5">
        <w:rPr>
          <w:sz w:val="24"/>
          <w:szCs w:val="24"/>
        </w:rPr>
        <w:t>место-3</w:t>
      </w:r>
      <w:r w:rsidRPr="00D77D3D">
        <w:rPr>
          <w:sz w:val="24"/>
          <w:szCs w:val="24"/>
        </w:rPr>
        <w:t>.</w:t>
      </w:r>
    </w:p>
    <w:p w:rsidR="003F0215" w:rsidRPr="00D77D3D" w:rsidRDefault="00CB2484" w:rsidP="00EA0D3A">
      <w:pPr>
        <w:pStyle w:val="a3"/>
        <w:ind w:firstLine="567"/>
        <w:rPr>
          <w:sz w:val="24"/>
          <w:szCs w:val="24"/>
        </w:rPr>
      </w:pPr>
      <w:r w:rsidRPr="00D77D3D">
        <w:rPr>
          <w:sz w:val="24"/>
          <w:szCs w:val="24"/>
        </w:rPr>
        <w:t>личный спарринг юниоры</w:t>
      </w:r>
      <w:r w:rsidR="003F0215" w:rsidRPr="00D77D3D">
        <w:rPr>
          <w:sz w:val="24"/>
          <w:szCs w:val="24"/>
        </w:rPr>
        <w:t xml:space="preserve">  1</w:t>
      </w:r>
      <w:r w:rsidR="007C1529">
        <w:rPr>
          <w:sz w:val="24"/>
          <w:szCs w:val="24"/>
        </w:rPr>
        <w:t xml:space="preserve"> </w:t>
      </w:r>
      <w:r w:rsidR="003F0215" w:rsidRPr="00D77D3D">
        <w:rPr>
          <w:sz w:val="24"/>
          <w:szCs w:val="24"/>
        </w:rPr>
        <w:t>место-</w:t>
      </w:r>
      <w:r w:rsidRPr="00D77D3D">
        <w:rPr>
          <w:sz w:val="24"/>
          <w:szCs w:val="24"/>
        </w:rPr>
        <w:t>14</w:t>
      </w:r>
      <w:r w:rsidR="003F0215" w:rsidRPr="00D77D3D">
        <w:rPr>
          <w:sz w:val="24"/>
          <w:szCs w:val="24"/>
        </w:rPr>
        <w:t>, 2</w:t>
      </w:r>
      <w:r w:rsidR="007C1529">
        <w:rPr>
          <w:sz w:val="24"/>
          <w:szCs w:val="24"/>
        </w:rPr>
        <w:t xml:space="preserve"> </w:t>
      </w:r>
      <w:r w:rsidR="003F0215" w:rsidRPr="00D77D3D">
        <w:rPr>
          <w:sz w:val="24"/>
          <w:szCs w:val="24"/>
        </w:rPr>
        <w:t>место-</w:t>
      </w:r>
      <w:r w:rsidRPr="00D77D3D">
        <w:rPr>
          <w:sz w:val="24"/>
          <w:szCs w:val="24"/>
        </w:rPr>
        <w:t>14</w:t>
      </w:r>
      <w:r w:rsidR="003F0215" w:rsidRPr="00D77D3D">
        <w:rPr>
          <w:sz w:val="24"/>
          <w:szCs w:val="24"/>
        </w:rPr>
        <w:t>, 3</w:t>
      </w:r>
      <w:r w:rsidR="007C1529">
        <w:rPr>
          <w:sz w:val="24"/>
          <w:szCs w:val="24"/>
        </w:rPr>
        <w:t xml:space="preserve"> </w:t>
      </w:r>
      <w:r w:rsidR="003F0215" w:rsidRPr="00D77D3D">
        <w:rPr>
          <w:sz w:val="24"/>
          <w:szCs w:val="24"/>
        </w:rPr>
        <w:t>место-</w:t>
      </w:r>
      <w:r w:rsidRPr="00D77D3D">
        <w:rPr>
          <w:sz w:val="24"/>
          <w:szCs w:val="24"/>
        </w:rPr>
        <w:t>14</w:t>
      </w:r>
      <w:r w:rsidR="003F0215" w:rsidRPr="00D77D3D">
        <w:rPr>
          <w:sz w:val="24"/>
          <w:szCs w:val="24"/>
        </w:rPr>
        <w:t>.</w:t>
      </w:r>
    </w:p>
    <w:p w:rsidR="00CB2484" w:rsidRPr="00D77D3D" w:rsidRDefault="00CB2484" w:rsidP="00CB2484">
      <w:pPr>
        <w:pStyle w:val="a3"/>
        <w:ind w:firstLine="567"/>
        <w:rPr>
          <w:sz w:val="24"/>
          <w:szCs w:val="24"/>
        </w:rPr>
      </w:pPr>
      <w:r w:rsidRPr="00D77D3D">
        <w:rPr>
          <w:sz w:val="24"/>
          <w:szCs w:val="24"/>
        </w:rPr>
        <w:t>личный спарринг юниорки  1</w:t>
      </w:r>
      <w:r w:rsidR="007C1529">
        <w:rPr>
          <w:sz w:val="24"/>
          <w:szCs w:val="24"/>
        </w:rPr>
        <w:t xml:space="preserve"> </w:t>
      </w:r>
      <w:r w:rsidR="004C2125">
        <w:rPr>
          <w:sz w:val="24"/>
          <w:szCs w:val="24"/>
        </w:rPr>
        <w:t>место-10</w:t>
      </w:r>
      <w:r w:rsidRPr="00D77D3D">
        <w:rPr>
          <w:sz w:val="24"/>
          <w:szCs w:val="24"/>
        </w:rPr>
        <w:t>, 2</w:t>
      </w:r>
      <w:r w:rsidR="007C1529">
        <w:rPr>
          <w:sz w:val="24"/>
          <w:szCs w:val="24"/>
        </w:rPr>
        <w:t xml:space="preserve"> </w:t>
      </w:r>
      <w:r w:rsidR="004C2125">
        <w:rPr>
          <w:sz w:val="24"/>
          <w:szCs w:val="24"/>
        </w:rPr>
        <w:t>место-10</w:t>
      </w:r>
      <w:r w:rsidRPr="00D77D3D">
        <w:rPr>
          <w:sz w:val="24"/>
          <w:szCs w:val="24"/>
        </w:rPr>
        <w:t>, 3</w:t>
      </w:r>
      <w:r w:rsidR="007C1529">
        <w:rPr>
          <w:sz w:val="24"/>
          <w:szCs w:val="24"/>
        </w:rPr>
        <w:t xml:space="preserve"> </w:t>
      </w:r>
      <w:r w:rsidR="004C2125">
        <w:rPr>
          <w:sz w:val="24"/>
          <w:szCs w:val="24"/>
        </w:rPr>
        <w:t>место-10</w:t>
      </w:r>
      <w:r w:rsidRPr="00D77D3D">
        <w:rPr>
          <w:sz w:val="24"/>
          <w:szCs w:val="24"/>
        </w:rPr>
        <w:t>.</w:t>
      </w:r>
    </w:p>
    <w:p w:rsidR="00E20200" w:rsidRDefault="00E20200" w:rsidP="00E20200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>лич</w:t>
      </w:r>
      <w:r w:rsidR="00BB1DF6">
        <w:rPr>
          <w:sz w:val="24"/>
          <w:szCs w:val="24"/>
        </w:rPr>
        <w:t>ная спецтехника юниоры 1 место-2, 2 место-2</w:t>
      </w:r>
      <w:r>
        <w:rPr>
          <w:sz w:val="24"/>
          <w:szCs w:val="24"/>
        </w:rPr>
        <w:t xml:space="preserve">, </w:t>
      </w:r>
      <w:r w:rsidR="00BB1DF6">
        <w:rPr>
          <w:sz w:val="24"/>
          <w:szCs w:val="24"/>
        </w:rPr>
        <w:t>3 место-2</w:t>
      </w:r>
      <w:r>
        <w:rPr>
          <w:sz w:val="24"/>
          <w:szCs w:val="24"/>
        </w:rPr>
        <w:t>.</w:t>
      </w:r>
    </w:p>
    <w:p w:rsidR="00450763" w:rsidRDefault="00E20200" w:rsidP="00E20200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>личн</w:t>
      </w:r>
      <w:r w:rsidR="00BB1DF6">
        <w:rPr>
          <w:sz w:val="24"/>
          <w:szCs w:val="24"/>
        </w:rPr>
        <w:t>ая спецтехника юниорки 1 место-2, 2 место-2</w:t>
      </w:r>
      <w:r>
        <w:rPr>
          <w:sz w:val="24"/>
          <w:szCs w:val="24"/>
        </w:rPr>
        <w:t xml:space="preserve">, </w:t>
      </w:r>
      <w:r w:rsidR="00BB1DF6">
        <w:rPr>
          <w:sz w:val="24"/>
          <w:szCs w:val="24"/>
        </w:rPr>
        <w:t>3 место-2</w:t>
      </w:r>
      <w:r>
        <w:rPr>
          <w:sz w:val="24"/>
          <w:szCs w:val="24"/>
        </w:rPr>
        <w:t>.</w:t>
      </w:r>
    </w:p>
    <w:p w:rsidR="009325E5" w:rsidRDefault="009325E5" w:rsidP="005E0E90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E0E90" w:rsidRPr="00D77D3D" w:rsidRDefault="005E0E90" w:rsidP="005E0E9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77D3D">
        <w:rPr>
          <w:rFonts w:ascii="Times New Roman" w:hAnsi="Times New Roman"/>
          <w:sz w:val="24"/>
          <w:szCs w:val="24"/>
        </w:rPr>
        <w:t>По программе</w:t>
      </w:r>
      <w:r w:rsidRPr="00D77D3D">
        <w:rPr>
          <w:rFonts w:ascii="Times New Roman" w:hAnsi="Times New Roman"/>
          <w:b/>
          <w:sz w:val="24"/>
          <w:szCs w:val="24"/>
        </w:rPr>
        <w:t xml:space="preserve"> командный </w:t>
      </w:r>
      <w:r w:rsidRPr="005E0E90">
        <w:rPr>
          <w:rFonts w:ascii="Times New Roman" w:hAnsi="Times New Roman"/>
          <w:sz w:val="24"/>
          <w:szCs w:val="24"/>
        </w:rPr>
        <w:t>туль и спарринг</w:t>
      </w:r>
      <w:r w:rsidR="00453986">
        <w:rPr>
          <w:rFonts w:ascii="Times New Roman" w:hAnsi="Times New Roman"/>
          <w:sz w:val="24"/>
          <w:szCs w:val="24"/>
        </w:rPr>
        <w:t xml:space="preserve"> </w:t>
      </w:r>
      <w:r w:rsidRPr="00D77D3D">
        <w:rPr>
          <w:rFonts w:ascii="Times New Roman" w:hAnsi="Times New Roman"/>
          <w:sz w:val="24"/>
          <w:szCs w:val="24"/>
        </w:rPr>
        <w:t>допускается команда: 5 (+1)</w:t>
      </w:r>
      <w:r w:rsidR="0037410B">
        <w:rPr>
          <w:rFonts w:ascii="Times New Roman" w:hAnsi="Times New Roman"/>
          <w:sz w:val="24"/>
          <w:szCs w:val="24"/>
        </w:rPr>
        <w:t xml:space="preserve"> спортсменов, квалификацией 6 гып – </w:t>
      </w:r>
      <w:r w:rsidR="00453986">
        <w:rPr>
          <w:rFonts w:ascii="Times New Roman" w:hAnsi="Times New Roman"/>
          <w:sz w:val="24"/>
          <w:szCs w:val="24"/>
          <w:lang w:val="en-US"/>
        </w:rPr>
        <w:t>II</w:t>
      </w:r>
      <w:r w:rsidRPr="00D77D3D">
        <w:rPr>
          <w:rFonts w:ascii="Times New Roman" w:hAnsi="Times New Roman"/>
          <w:sz w:val="24"/>
          <w:szCs w:val="24"/>
        </w:rPr>
        <w:t xml:space="preserve"> дан, участвующих в обеих программах одним составом. Команда </w:t>
      </w:r>
      <w:r w:rsidRPr="00D77D3D">
        <w:rPr>
          <w:rFonts w:ascii="Times New Roman" w:hAnsi="Times New Roman"/>
          <w:sz w:val="24"/>
          <w:szCs w:val="24"/>
        </w:rPr>
        <w:lastRenderedPageBreak/>
        <w:t xml:space="preserve">не участвующая в соревнованиях по программе командный туль, не допускается к участию по программе командный спарринг. </w:t>
      </w:r>
    </w:p>
    <w:p w:rsidR="005E0E90" w:rsidRPr="00D77D3D" w:rsidRDefault="005E0E90" w:rsidP="005E0E9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77D3D">
        <w:rPr>
          <w:rFonts w:ascii="Times New Roman" w:hAnsi="Times New Roman"/>
          <w:sz w:val="24"/>
          <w:szCs w:val="24"/>
        </w:rPr>
        <w:t xml:space="preserve">Количество команд: не более 2-х  команд </w:t>
      </w:r>
      <w:r w:rsidR="00FA17E0">
        <w:rPr>
          <w:rFonts w:ascii="Times New Roman" w:hAnsi="Times New Roman"/>
          <w:sz w:val="24"/>
          <w:szCs w:val="24"/>
        </w:rPr>
        <w:t>юниоров</w:t>
      </w:r>
      <w:r w:rsidRPr="00D77D3D">
        <w:rPr>
          <w:rFonts w:ascii="Times New Roman" w:hAnsi="Times New Roman"/>
          <w:sz w:val="24"/>
          <w:szCs w:val="24"/>
        </w:rPr>
        <w:t xml:space="preserve"> и 2-х команд </w:t>
      </w:r>
      <w:r w:rsidR="00FA17E0">
        <w:rPr>
          <w:rFonts w:ascii="Times New Roman" w:hAnsi="Times New Roman"/>
          <w:sz w:val="24"/>
          <w:szCs w:val="24"/>
        </w:rPr>
        <w:t>юниорок</w:t>
      </w:r>
      <w:r w:rsidRPr="00D77D3D">
        <w:rPr>
          <w:rFonts w:ascii="Times New Roman" w:hAnsi="Times New Roman"/>
          <w:sz w:val="24"/>
          <w:szCs w:val="24"/>
        </w:rPr>
        <w:t>, от каждого региона (клуба).</w:t>
      </w:r>
    </w:p>
    <w:p w:rsidR="005E0E90" w:rsidRPr="00D77D3D" w:rsidRDefault="005E0E90" w:rsidP="005E0E9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77D3D">
        <w:rPr>
          <w:rFonts w:ascii="Times New Roman" w:hAnsi="Times New Roman"/>
          <w:b/>
          <w:sz w:val="24"/>
          <w:szCs w:val="24"/>
        </w:rPr>
        <w:t xml:space="preserve">Количество кубков: </w:t>
      </w:r>
      <w:r w:rsidRPr="00D77D3D">
        <w:rPr>
          <w:rFonts w:ascii="Times New Roman" w:hAnsi="Times New Roman"/>
          <w:sz w:val="24"/>
          <w:szCs w:val="24"/>
        </w:rPr>
        <w:t>4 комплекта</w:t>
      </w:r>
    </w:p>
    <w:p w:rsidR="005E0E90" w:rsidRPr="00D77D3D" w:rsidRDefault="005E0E90" w:rsidP="005E0E9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77D3D">
        <w:rPr>
          <w:rFonts w:ascii="Times New Roman" w:hAnsi="Times New Roman"/>
          <w:sz w:val="24"/>
          <w:szCs w:val="24"/>
        </w:rPr>
        <w:t xml:space="preserve">Командный туль </w:t>
      </w:r>
      <w:r w:rsidR="00FA17E0">
        <w:rPr>
          <w:rFonts w:ascii="Times New Roman" w:hAnsi="Times New Roman"/>
          <w:sz w:val="24"/>
          <w:szCs w:val="24"/>
        </w:rPr>
        <w:t>юниоры</w:t>
      </w:r>
      <w:r w:rsidRPr="00D77D3D">
        <w:rPr>
          <w:rFonts w:ascii="Times New Roman" w:hAnsi="Times New Roman"/>
          <w:sz w:val="24"/>
          <w:szCs w:val="24"/>
        </w:rPr>
        <w:t xml:space="preserve">  1место-1, 2 место-1, 3</w:t>
      </w:r>
      <w:r w:rsidR="0006100A">
        <w:rPr>
          <w:rFonts w:ascii="Times New Roman" w:hAnsi="Times New Roman"/>
          <w:sz w:val="24"/>
          <w:szCs w:val="24"/>
        </w:rPr>
        <w:t>место-1</w:t>
      </w:r>
      <w:r w:rsidRPr="00D77D3D">
        <w:rPr>
          <w:rFonts w:ascii="Times New Roman" w:hAnsi="Times New Roman"/>
          <w:sz w:val="24"/>
          <w:szCs w:val="24"/>
        </w:rPr>
        <w:t>.</w:t>
      </w:r>
    </w:p>
    <w:p w:rsidR="005E0E90" w:rsidRPr="00D77D3D" w:rsidRDefault="005E0E90" w:rsidP="005E0E9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77D3D">
        <w:rPr>
          <w:rFonts w:ascii="Times New Roman" w:hAnsi="Times New Roman"/>
          <w:sz w:val="24"/>
          <w:szCs w:val="24"/>
        </w:rPr>
        <w:t xml:space="preserve">Командный туль </w:t>
      </w:r>
      <w:r w:rsidR="00FA17E0">
        <w:rPr>
          <w:rFonts w:ascii="Times New Roman" w:hAnsi="Times New Roman"/>
          <w:sz w:val="24"/>
          <w:szCs w:val="24"/>
        </w:rPr>
        <w:t>юниорки</w:t>
      </w:r>
      <w:r w:rsidRPr="00D77D3D">
        <w:rPr>
          <w:rFonts w:ascii="Times New Roman" w:hAnsi="Times New Roman"/>
          <w:sz w:val="24"/>
          <w:szCs w:val="24"/>
        </w:rPr>
        <w:t xml:space="preserve">  1место-1, 2 место-1, 3</w:t>
      </w:r>
      <w:r w:rsidR="0006100A">
        <w:rPr>
          <w:rFonts w:ascii="Times New Roman" w:hAnsi="Times New Roman"/>
          <w:sz w:val="24"/>
          <w:szCs w:val="24"/>
        </w:rPr>
        <w:t>место-1</w:t>
      </w:r>
      <w:r w:rsidRPr="00D77D3D">
        <w:rPr>
          <w:rFonts w:ascii="Times New Roman" w:hAnsi="Times New Roman"/>
          <w:sz w:val="24"/>
          <w:szCs w:val="24"/>
        </w:rPr>
        <w:t>.</w:t>
      </w:r>
    </w:p>
    <w:p w:rsidR="005E0E90" w:rsidRPr="00D77D3D" w:rsidRDefault="005E0E90" w:rsidP="005E0E9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77D3D">
        <w:rPr>
          <w:rFonts w:ascii="Times New Roman" w:hAnsi="Times New Roman"/>
          <w:sz w:val="24"/>
          <w:szCs w:val="24"/>
        </w:rPr>
        <w:t xml:space="preserve">Команднй спарринг </w:t>
      </w:r>
      <w:r w:rsidR="00FA17E0">
        <w:rPr>
          <w:rFonts w:ascii="Times New Roman" w:hAnsi="Times New Roman"/>
          <w:sz w:val="24"/>
          <w:szCs w:val="24"/>
        </w:rPr>
        <w:t>юниоры</w:t>
      </w:r>
      <w:r w:rsidRPr="00D77D3D">
        <w:rPr>
          <w:rFonts w:ascii="Times New Roman" w:hAnsi="Times New Roman"/>
          <w:sz w:val="24"/>
          <w:szCs w:val="24"/>
        </w:rPr>
        <w:t xml:space="preserve"> 1место-1, 2 место-1, 3</w:t>
      </w:r>
      <w:r w:rsidR="0006100A">
        <w:rPr>
          <w:rFonts w:ascii="Times New Roman" w:hAnsi="Times New Roman"/>
          <w:sz w:val="24"/>
          <w:szCs w:val="24"/>
        </w:rPr>
        <w:t>место-1</w:t>
      </w:r>
      <w:r w:rsidRPr="00D77D3D">
        <w:rPr>
          <w:rFonts w:ascii="Times New Roman" w:hAnsi="Times New Roman"/>
          <w:sz w:val="24"/>
          <w:szCs w:val="24"/>
        </w:rPr>
        <w:t>.</w:t>
      </w:r>
    </w:p>
    <w:p w:rsidR="005E0E90" w:rsidRPr="00D77D3D" w:rsidRDefault="005E0E90" w:rsidP="005E0E9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77D3D">
        <w:rPr>
          <w:rFonts w:ascii="Times New Roman" w:hAnsi="Times New Roman"/>
          <w:sz w:val="24"/>
          <w:szCs w:val="24"/>
        </w:rPr>
        <w:t xml:space="preserve">Командный спарринг </w:t>
      </w:r>
      <w:r w:rsidR="00FA17E0">
        <w:rPr>
          <w:rFonts w:ascii="Times New Roman" w:hAnsi="Times New Roman"/>
          <w:sz w:val="24"/>
          <w:szCs w:val="24"/>
        </w:rPr>
        <w:t>юниорки</w:t>
      </w:r>
      <w:r w:rsidRPr="00D77D3D">
        <w:rPr>
          <w:rFonts w:ascii="Times New Roman" w:hAnsi="Times New Roman"/>
          <w:sz w:val="24"/>
          <w:szCs w:val="24"/>
        </w:rPr>
        <w:t xml:space="preserve"> 1место-1, 2 место-1, 3</w:t>
      </w:r>
      <w:r w:rsidR="0006100A">
        <w:rPr>
          <w:rFonts w:ascii="Times New Roman" w:hAnsi="Times New Roman"/>
          <w:sz w:val="24"/>
          <w:szCs w:val="24"/>
        </w:rPr>
        <w:t>место-</w:t>
      </w:r>
      <w:r w:rsidR="00042CF6">
        <w:rPr>
          <w:rFonts w:ascii="Times New Roman" w:hAnsi="Times New Roman"/>
          <w:sz w:val="24"/>
          <w:szCs w:val="24"/>
        </w:rPr>
        <w:t>1</w:t>
      </w:r>
      <w:r w:rsidRPr="00D77D3D">
        <w:rPr>
          <w:rFonts w:ascii="Times New Roman" w:hAnsi="Times New Roman"/>
          <w:sz w:val="24"/>
          <w:szCs w:val="24"/>
        </w:rPr>
        <w:t>.</w:t>
      </w:r>
    </w:p>
    <w:p w:rsidR="005E0E90" w:rsidRPr="00D77D3D" w:rsidRDefault="005E0E90" w:rsidP="005E0E9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77D3D">
        <w:rPr>
          <w:rFonts w:ascii="Times New Roman" w:hAnsi="Times New Roman"/>
          <w:b/>
          <w:sz w:val="24"/>
          <w:szCs w:val="24"/>
        </w:rPr>
        <w:t>Количество медалей:</w:t>
      </w:r>
      <w:r w:rsidR="0037410B" w:rsidRPr="0037410B">
        <w:rPr>
          <w:rFonts w:ascii="Times New Roman" w:hAnsi="Times New Roman"/>
          <w:b/>
          <w:sz w:val="24"/>
          <w:szCs w:val="24"/>
        </w:rPr>
        <w:t xml:space="preserve"> </w:t>
      </w:r>
      <w:r w:rsidR="00A16EF5" w:rsidRPr="00A16EF5">
        <w:rPr>
          <w:rFonts w:ascii="Times New Roman" w:hAnsi="Times New Roman"/>
          <w:sz w:val="24"/>
          <w:szCs w:val="24"/>
        </w:rPr>
        <w:t>20 комплектов,</w:t>
      </w:r>
      <w:r w:rsidR="0006100A">
        <w:rPr>
          <w:rFonts w:ascii="Times New Roman" w:hAnsi="Times New Roman"/>
          <w:sz w:val="24"/>
          <w:szCs w:val="24"/>
        </w:rPr>
        <w:t xml:space="preserve"> командные соревнования</w:t>
      </w:r>
      <w:r w:rsidRPr="00D77D3D">
        <w:rPr>
          <w:rFonts w:ascii="Times New Roman" w:hAnsi="Times New Roman"/>
          <w:sz w:val="24"/>
          <w:szCs w:val="24"/>
        </w:rPr>
        <w:t>.</w:t>
      </w:r>
    </w:p>
    <w:p w:rsidR="005E0E90" w:rsidRPr="00D77D3D" w:rsidRDefault="005E0E90" w:rsidP="005E0E90">
      <w:pPr>
        <w:pStyle w:val="af2"/>
        <w:numPr>
          <w:ilvl w:val="0"/>
          <w:numId w:val="11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место, 4 комплекта по 5 медалей, всего 20</w:t>
      </w:r>
      <w:r w:rsidRPr="00D77D3D">
        <w:rPr>
          <w:rFonts w:ascii="Times New Roman" w:hAnsi="Times New Roman"/>
          <w:sz w:val="24"/>
          <w:szCs w:val="24"/>
        </w:rPr>
        <w:t>.</w:t>
      </w:r>
    </w:p>
    <w:p w:rsidR="005E0E90" w:rsidRPr="00D77D3D" w:rsidRDefault="005E0E90" w:rsidP="005E0E90">
      <w:pPr>
        <w:pStyle w:val="af2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место, 4 комплекта по 5 медалей, всего 20</w:t>
      </w:r>
      <w:r w:rsidRPr="00D77D3D">
        <w:rPr>
          <w:rFonts w:ascii="Times New Roman" w:hAnsi="Times New Roman"/>
          <w:sz w:val="24"/>
          <w:szCs w:val="24"/>
        </w:rPr>
        <w:t>.</w:t>
      </w:r>
    </w:p>
    <w:p w:rsidR="005E0E90" w:rsidRPr="00D77D3D" w:rsidRDefault="005E0E90" w:rsidP="005E0E90">
      <w:pPr>
        <w:pStyle w:val="af2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место, 4 комплекта по 5 медалей, всего 20</w:t>
      </w:r>
      <w:r w:rsidRPr="00D77D3D">
        <w:rPr>
          <w:rFonts w:ascii="Times New Roman" w:hAnsi="Times New Roman"/>
          <w:sz w:val="24"/>
          <w:szCs w:val="24"/>
        </w:rPr>
        <w:t>.</w:t>
      </w:r>
    </w:p>
    <w:p w:rsidR="00FF1B88" w:rsidRPr="00E20200" w:rsidRDefault="00FF1B88" w:rsidP="00EA0D3A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C22BD" w:rsidRPr="00D77D3D" w:rsidRDefault="00AC4CDE" w:rsidP="00EA0D3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77D3D">
        <w:rPr>
          <w:rFonts w:ascii="Times New Roman" w:hAnsi="Times New Roman"/>
          <w:b/>
          <w:sz w:val="24"/>
          <w:szCs w:val="24"/>
        </w:rPr>
        <w:t>К участию в Перве</w:t>
      </w:r>
      <w:r w:rsidR="001522F7" w:rsidRPr="00D77D3D">
        <w:rPr>
          <w:rFonts w:ascii="Times New Roman" w:hAnsi="Times New Roman"/>
          <w:b/>
          <w:sz w:val="24"/>
          <w:szCs w:val="24"/>
        </w:rPr>
        <w:t>нст</w:t>
      </w:r>
      <w:r w:rsidR="00C83BA9" w:rsidRPr="00D77D3D">
        <w:rPr>
          <w:rFonts w:ascii="Times New Roman" w:hAnsi="Times New Roman"/>
          <w:b/>
          <w:sz w:val="24"/>
          <w:szCs w:val="24"/>
        </w:rPr>
        <w:t xml:space="preserve">ве ЦФО РФ среди </w:t>
      </w:r>
      <w:r w:rsidR="00FF1B88" w:rsidRPr="00D77D3D">
        <w:rPr>
          <w:rFonts w:ascii="Times New Roman" w:hAnsi="Times New Roman"/>
          <w:b/>
          <w:sz w:val="24"/>
          <w:szCs w:val="24"/>
        </w:rPr>
        <w:t xml:space="preserve">старших </w:t>
      </w:r>
      <w:r w:rsidR="00C83BA9" w:rsidRPr="00D77D3D">
        <w:rPr>
          <w:rFonts w:ascii="Times New Roman" w:hAnsi="Times New Roman"/>
          <w:b/>
          <w:sz w:val="24"/>
          <w:szCs w:val="24"/>
        </w:rPr>
        <w:t>юношей</w:t>
      </w:r>
      <w:r w:rsidR="00A64AC2" w:rsidRPr="00D77D3D">
        <w:rPr>
          <w:rFonts w:ascii="Times New Roman" w:hAnsi="Times New Roman"/>
          <w:b/>
          <w:sz w:val="24"/>
          <w:szCs w:val="24"/>
        </w:rPr>
        <w:t xml:space="preserve">: </w:t>
      </w:r>
      <w:r w:rsidR="00A64AC2" w:rsidRPr="00D77D3D">
        <w:rPr>
          <w:rFonts w:ascii="Times New Roman" w:hAnsi="Times New Roman"/>
          <w:sz w:val="24"/>
          <w:szCs w:val="24"/>
        </w:rPr>
        <w:t>допускаются</w:t>
      </w:r>
      <w:r w:rsidR="002C45C0">
        <w:rPr>
          <w:rFonts w:ascii="Times New Roman" w:hAnsi="Times New Roman"/>
          <w:sz w:val="24"/>
          <w:szCs w:val="24"/>
        </w:rPr>
        <w:t xml:space="preserve"> </w:t>
      </w:r>
      <w:r w:rsidR="00081B9C">
        <w:rPr>
          <w:rFonts w:ascii="Times New Roman" w:hAnsi="Times New Roman"/>
          <w:sz w:val="24"/>
          <w:szCs w:val="24"/>
        </w:rPr>
        <w:t xml:space="preserve">юноши и девушки </w:t>
      </w:r>
      <w:r w:rsidR="00081B9C" w:rsidRPr="004131B6">
        <w:rPr>
          <w:rFonts w:ascii="Times New Roman" w:hAnsi="Times New Roman"/>
          <w:b/>
          <w:sz w:val="24"/>
          <w:szCs w:val="24"/>
        </w:rPr>
        <w:t>12</w:t>
      </w:r>
      <w:r w:rsidR="00EE2177" w:rsidRPr="004131B6">
        <w:rPr>
          <w:rFonts w:ascii="Times New Roman" w:hAnsi="Times New Roman"/>
          <w:b/>
          <w:sz w:val="24"/>
          <w:szCs w:val="24"/>
        </w:rPr>
        <w:t>-13 лет</w:t>
      </w:r>
      <w:r w:rsidR="00EE2177" w:rsidRPr="00D77D3D">
        <w:rPr>
          <w:rFonts w:ascii="Times New Roman" w:hAnsi="Times New Roman"/>
          <w:sz w:val="24"/>
          <w:szCs w:val="24"/>
        </w:rPr>
        <w:t xml:space="preserve"> на день начала соревнований</w:t>
      </w:r>
      <w:r w:rsidR="001C22BD" w:rsidRPr="00D77D3D">
        <w:rPr>
          <w:rFonts w:ascii="Times New Roman" w:hAnsi="Times New Roman"/>
          <w:sz w:val="24"/>
          <w:szCs w:val="24"/>
        </w:rPr>
        <w:t>.</w:t>
      </w:r>
    </w:p>
    <w:p w:rsidR="00EE2177" w:rsidRPr="00D77D3D" w:rsidRDefault="001C22BD" w:rsidP="00EA0D3A">
      <w:pPr>
        <w:pStyle w:val="a3"/>
        <w:ind w:firstLine="567"/>
        <w:rPr>
          <w:sz w:val="24"/>
          <w:szCs w:val="24"/>
        </w:rPr>
      </w:pPr>
      <w:r w:rsidRPr="00D77D3D">
        <w:rPr>
          <w:sz w:val="24"/>
          <w:szCs w:val="24"/>
        </w:rPr>
        <w:t xml:space="preserve">По программе </w:t>
      </w:r>
      <w:r w:rsidRPr="00D77D3D">
        <w:rPr>
          <w:b/>
          <w:sz w:val="24"/>
          <w:szCs w:val="24"/>
        </w:rPr>
        <w:t>личный туль</w:t>
      </w:r>
      <w:r w:rsidRPr="00D77D3D">
        <w:rPr>
          <w:sz w:val="24"/>
          <w:szCs w:val="24"/>
        </w:rPr>
        <w:t>, количество участников от каждого региона(клуба) в ка</w:t>
      </w:r>
      <w:r w:rsidRPr="00D77D3D">
        <w:rPr>
          <w:sz w:val="24"/>
          <w:szCs w:val="24"/>
        </w:rPr>
        <w:t>ж</w:t>
      </w:r>
      <w:r w:rsidRPr="00D77D3D">
        <w:rPr>
          <w:sz w:val="24"/>
          <w:szCs w:val="24"/>
        </w:rPr>
        <w:t>дом дивизионе неограниченно:</w:t>
      </w:r>
    </w:p>
    <w:p w:rsidR="007F330C" w:rsidRPr="00D77D3D" w:rsidRDefault="00170C66" w:rsidP="00EA0D3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77D3D">
        <w:rPr>
          <w:rFonts w:ascii="Times New Roman" w:hAnsi="Times New Roman"/>
          <w:sz w:val="24"/>
          <w:szCs w:val="24"/>
        </w:rPr>
        <w:t>1-й дивизион 9-5</w:t>
      </w:r>
      <w:r w:rsidR="007F330C" w:rsidRPr="00D77D3D">
        <w:rPr>
          <w:rFonts w:ascii="Times New Roman" w:hAnsi="Times New Roman"/>
          <w:sz w:val="24"/>
          <w:szCs w:val="24"/>
        </w:rPr>
        <w:t xml:space="preserve"> г</w:t>
      </w:r>
      <w:r w:rsidR="0037410B">
        <w:rPr>
          <w:rFonts w:ascii="Times New Roman" w:hAnsi="Times New Roman"/>
          <w:sz w:val="24"/>
          <w:szCs w:val="24"/>
        </w:rPr>
        <w:t>ы</w:t>
      </w:r>
      <w:r w:rsidR="007F330C" w:rsidRPr="00D77D3D">
        <w:rPr>
          <w:rFonts w:ascii="Times New Roman" w:hAnsi="Times New Roman"/>
          <w:sz w:val="24"/>
          <w:szCs w:val="24"/>
        </w:rPr>
        <w:t>п(Чон-Джи – Юль-Гок)</w:t>
      </w:r>
      <w:r w:rsidR="00254583" w:rsidRPr="00D77D3D">
        <w:rPr>
          <w:rFonts w:ascii="Times New Roman" w:hAnsi="Times New Roman"/>
          <w:sz w:val="24"/>
          <w:szCs w:val="24"/>
        </w:rPr>
        <w:t>,</w:t>
      </w:r>
      <w:r w:rsidR="003A7764" w:rsidRPr="00D77D3D">
        <w:rPr>
          <w:rFonts w:ascii="Times New Roman" w:hAnsi="Times New Roman"/>
          <w:sz w:val="24"/>
          <w:szCs w:val="24"/>
        </w:rPr>
        <w:t xml:space="preserve"> юноши/</w:t>
      </w:r>
      <w:r w:rsidR="005948ED" w:rsidRPr="00D77D3D">
        <w:rPr>
          <w:rFonts w:ascii="Times New Roman" w:hAnsi="Times New Roman"/>
          <w:sz w:val="24"/>
          <w:szCs w:val="24"/>
        </w:rPr>
        <w:t>девушки.</w:t>
      </w:r>
    </w:p>
    <w:p w:rsidR="00EE2177" w:rsidRPr="00D77D3D" w:rsidRDefault="00170C66" w:rsidP="00EA0D3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77D3D">
        <w:rPr>
          <w:rFonts w:ascii="Times New Roman" w:hAnsi="Times New Roman"/>
          <w:sz w:val="24"/>
          <w:szCs w:val="24"/>
        </w:rPr>
        <w:t>2-й дивизион 4</w:t>
      </w:r>
      <w:r w:rsidR="00FF1B88" w:rsidRPr="00D77D3D">
        <w:rPr>
          <w:rFonts w:ascii="Times New Roman" w:hAnsi="Times New Roman"/>
          <w:sz w:val="24"/>
          <w:szCs w:val="24"/>
        </w:rPr>
        <w:t xml:space="preserve">-1 </w:t>
      </w:r>
      <w:r w:rsidR="005948ED" w:rsidRPr="00D77D3D">
        <w:rPr>
          <w:rFonts w:ascii="Times New Roman" w:hAnsi="Times New Roman"/>
          <w:sz w:val="24"/>
          <w:szCs w:val="24"/>
        </w:rPr>
        <w:t>г</w:t>
      </w:r>
      <w:r w:rsidR="0037410B">
        <w:rPr>
          <w:rFonts w:ascii="Times New Roman" w:hAnsi="Times New Roman"/>
          <w:sz w:val="24"/>
          <w:szCs w:val="24"/>
        </w:rPr>
        <w:t>ы</w:t>
      </w:r>
      <w:r w:rsidR="005948ED" w:rsidRPr="00D77D3D">
        <w:rPr>
          <w:rFonts w:ascii="Times New Roman" w:hAnsi="Times New Roman"/>
          <w:sz w:val="24"/>
          <w:szCs w:val="24"/>
        </w:rPr>
        <w:t>п</w:t>
      </w:r>
      <w:r w:rsidR="00EE2177" w:rsidRPr="00D77D3D">
        <w:rPr>
          <w:rFonts w:ascii="Times New Roman" w:hAnsi="Times New Roman"/>
          <w:sz w:val="24"/>
          <w:szCs w:val="24"/>
        </w:rPr>
        <w:t xml:space="preserve"> (</w:t>
      </w:r>
      <w:r w:rsidR="00F35C36" w:rsidRPr="00D77D3D">
        <w:rPr>
          <w:rFonts w:ascii="Times New Roman" w:hAnsi="Times New Roman"/>
          <w:sz w:val="24"/>
          <w:szCs w:val="24"/>
        </w:rPr>
        <w:t xml:space="preserve">Чон-Джи – </w:t>
      </w:r>
      <w:r w:rsidR="00FF1B88" w:rsidRPr="00D77D3D">
        <w:rPr>
          <w:rFonts w:ascii="Times New Roman" w:hAnsi="Times New Roman"/>
          <w:sz w:val="24"/>
          <w:szCs w:val="24"/>
        </w:rPr>
        <w:t>Чун-Му</w:t>
      </w:r>
      <w:r w:rsidR="00EE2177" w:rsidRPr="00D77D3D">
        <w:rPr>
          <w:rFonts w:ascii="Times New Roman" w:hAnsi="Times New Roman"/>
          <w:sz w:val="24"/>
          <w:szCs w:val="24"/>
        </w:rPr>
        <w:t>)</w:t>
      </w:r>
      <w:r w:rsidR="00254583" w:rsidRPr="00D77D3D">
        <w:rPr>
          <w:rFonts w:ascii="Times New Roman" w:hAnsi="Times New Roman"/>
          <w:sz w:val="24"/>
          <w:szCs w:val="24"/>
        </w:rPr>
        <w:t>,</w:t>
      </w:r>
      <w:r w:rsidR="003A7764" w:rsidRPr="00D77D3D">
        <w:rPr>
          <w:rFonts w:ascii="Times New Roman" w:hAnsi="Times New Roman"/>
          <w:sz w:val="24"/>
          <w:szCs w:val="24"/>
        </w:rPr>
        <w:t xml:space="preserve"> юноши/</w:t>
      </w:r>
      <w:r w:rsidR="005948ED" w:rsidRPr="00D77D3D">
        <w:rPr>
          <w:rFonts w:ascii="Times New Roman" w:hAnsi="Times New Roman"/>
          <w:sz w:val="24"/>
          <w:szCs w:val="24"/>
        </w:rPr>
        <w:t>девушки.</w:t>
      </w:r>
    </w:p>
    <w:p w:rsidR="00FF1B88" w:rsidRPr="00D77D3D" w:rsidRDefault="00FF1B88" w:rsidP="00EA0D3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77D3D">
        <w:rPr>
          <w:rFonts w:ascii="Times New Roman" w:hAnsi="Times New Roman"/>
          <w:sz w:val="24"/>
          <w:szCs w:val="24"/>
        </w:rPr>
        <w:t xml:space="preserve">3-й дивизион черный пояс </w:t>
      </w:r>
      <w:r w:rsidRPr="00D77D3D">
        <w:rPr>
          <w:rFonts w:ascii="Times New Roman" w:hAnsi="Times New Roman"/>
          <w:sz w:val="24"/>
          <w:szCs w:val="24"/>
          <w:lang w:val="en-US"/>
        </w:rPr>
        <w:t>I</w:t>
      </w:r>
      <w:r w:rsidR="00B83FC3">
        <w:rPr>
          <w:rFonts w:ascii="Times New Roman" w:hAnsi="Times New Roman"/>
          <w:sz w:val="24"/>
          <w:szCs w:val="24"/>
        </w:rPr>
        <w:t xml:space="preserve"> дан (Чон-джи</w:t>
      </w:r>
      <w:r w:rsidR="00D91D42" w:rsidRPr="00D77D3D">
        <w:rPr>
          <w:rFonts w:ascii="Times New Roman" w:hAnsi="Times New Roman"/>
          <w:sz w:val="24"/>
          <w:szCs w:val="24"/>
        </w:rPr>
        <w:t xml:space="preserve"> – Гэ-Бэк</w:t>
      </w:r>
      <w:r w:rsidRPr="00D77D3D">
        <w:rPr>
          <w:rFonts w:ascii="Times New Roman" w:hAnsi="Times New Roman"/>
          <w:sz w:val="24"/>
          <w:szCs w:val="24"/>
        </w:rPr>
        <w:t>)</w:t>
      </w:r>
      <w:r w:rsidR="000278D5">
        <w:rPr>
          <w:rFonts w:ascii="Times New Roman" w:hAnsi="Times New Roman"/>
          <w:sz w:val="24"/>
          <w:szCs w:val="24"/>
        </w:rPr>
        <w:t xml:space="preserve">, </w:t>
      </w:r>
      <w:r w:rsidR="000278D5" w:rsidRPr="00D77D3D">
        <w:rPr>
          <w:rFonts w:ascii="Times New Roman" w:hAnsi="Times New Roman"/>
          <w:sz w:val="24"/>
          <w:szCs w:val="24"/>
        </w:rPr>
        <w:t>юноши/девушки.</w:t>
      </w:r>
    </w:p>
    <w:p w:rsidR="003A7764" w:rsidRPr="00D77D3D" w:rsidRDefault="00C41454" w:rsidP="00EA0D3A">
      <w:pPr>
        <w:ind w:firstLine="567"/>
        <w:jc w:val="both"/>
        <w:rPr>
          <w:rFonts w:ascii="Times New Roman" w:hAnsi="Times New Roman"/>
          <w:spacing w:val="4"/>
          <w:sz w:val="24"/>
          <w:szCs w:val="24"/>
        </w:rPr>
      </w:pPr>
      <w:r w:rsidRPr="00D77D3D">
        <w:rPr>
          <w:rFonts w:ascii="Times New Roman" w:hAnsi="Times New Roman"/>
          <w:spacing w:val="4"/>
          <w:sz w:val="24"/>
          <w:szCs w:val="24"/>
        </w:rPr>
        <w:t>По программе</w:t>
      </w:r>
      <w:r w:rsidR="00C502B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D77D3D">
        <w:rPr>
          <w:rFonts w:ascii="Times New Roman" w:hAnsi="Times New Roman"/>
          <w:spacing w:val="4"/>
          <w:sz w:val="24"/>
          <w:szCs w:val="24"/>
        </w:rPr>
        <w:t>личный с</w:t>
      </w:r>
      <w:r w:rsidR="00C25731" w:rsidRPr="00D77D3D">
        <w:rPr>
          <w:rFonts w:ascii="Times New Roman" w:hAnsi="Times New Roman"/>
          <w:spacing w:val="4"/>
          <w:sz w:val="24"/>
          <w:szCs w:val="24"/>
        </w:rPr>
        <w:t>парринг</w:t>
      </w:r>
      <w:r w:rsidR="00EE2177" w:rsidRPr="00D77D3D">
        <w:rPr>
          <w:rFonts w:ascii="Times New Roman" w:hAnsi="Times New Roman"/>
          <w:spacing w:val="4"/>
          <w:sz w:val="24"/>
          <w:szCs w:val="24"/>
        </w:rPr>
        <w:t>–</w:t>
      </w:r>
      <w:r w:rsidR="006B4A43" w:rsidRPr="00D77D3D">
        <w:rPr>
          <w:rFonts w:ascii="Times New Roman" w:hAnsi="Times New Roman"/>
          <w:spacing w:val="4"/>
          <w:sz w:val="24"/>
          <w:szCs w:val="24"/>
        </w:rPr>
        <w:t xml:space="preserve">количество участников </w:t>
      </w:r>
      <w:r w:rsidR="001E7C7A" w:rsidRPr="00D77D3D">
        <w:rPr>
          <w:rFonts w:ascii="Times New Roman" w:hAnsi="Times New Roman"/>
          <w:spacing w:val="4"/>
          <w:sz w:val="24"/>
          <w:szCs w:val="24"/>
        </w:rPr>
        <w:t>от региона(</w:t>
      </w:r>
      <w:r w:rsidR="00EE2177" w:rsidRPr="00D77D3D">
        <w:rPr>
          <w:rFonts w:ascii="Times New Roman" w:hAnsi="Times New Roman"/>
          <w:spacing w:val="4"/>
          <w:sz w:val="24"/>
          <w:szCs w:val="24"/>
        </w:rPr>
        <w:t>клуба)</w:t>
      </w:r>
      <w:r w:rsidR="001E7C7A" w:rsidRPr="00D77D3D">
        <w:rPr>
          <w:rFonts w:ascii="Times New Roman" w:hAnsi="Times New Roman"/>
          <w:spacing w:val="4"/>
          <w:sz w:val="24"/>
          <w:szCs w:val="24"/>
        </w:rPr>
        <w:t xml:space="preserve"> в каждой весовой категории</w:t>
      </w:r>
      <w:r w:rsidR="006B4A43" w:rsidRPr="00D77D3D">
        <w:rPr>
          <w:rFonts w:ascii="Times New Roman" w:hAnsi="Times New Roman"/>
          <w:spacing w:val="4"/>
          <w:sz w:val="24"/>
          <w:szCs w:val="24"/>
        </w:rPr>
        <w:t xml:space="preserve"> неограничен</w:t>
      </w:r>
      <w:r w:rsidR="00650FC6" w:rsidRPr="00D77D3D">
        <w:rPr>
          <w:rFonts w:ascii="Times New Roman" w:hAnsi="Times New Roman"/>
          <w:spacing w:val="4"/>
          <w:sz w:val="24"/>
          <w:szCs w:val="24"/>
        </w:rPr>
        <w:t>н</w:t>
      </w:r>
      <w:r w:rsidR="006B4A43" w:rsidRPr="00D77D3D">
        <w:rPr>
          <w:rFonts w:ascii="Times New Roman" w:hAnsi="Times New Roman"/>
          <w:spacing w:val="4"/>
          <w:sz w:val="24"/>
          <w:szCs w:val="24"/>
        </w:rPr>
        <w:t>о</w:t>
      </w:r>
      <w:r w:rsidR="003A7764" w:rsidRPr="00D77D3D">
        <w:rPr>
          <w:rFonts w:ascii="Times New Roman" w:hAnsi="Times New Roman"/>
          <w:spacing w:val="4"/>
          <w:sz w:val="24"/>
          <w:szCs w:val="24"/>
        </w:rPr>
        <w:t>:</w:t>
      </w:r>
    </w:p>
    <w:p w:rsidR="003A7764" w:rsidRPr="00D77D3D" w:rsidRDefault="001E5B85" w:rsidP="00EA0D3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77D3D">
        <w:rPr>
          <w:rFonts w:ascii="Times New Roman" w:hAnsi="Times New Roman"/>
          <w:sz w:val="24"/>
          <w:szCs w:val="24"/>
        </w:rPr>
        <w:t>1-й дивизион</w:t>
      </w:r>
      <w:r w:rsidR="0037410B" w:rsidRPr="0037410B">
        <w:rPr>
          <w:rFonts w:ascii="Times New Roman" w:hAnsi="Times New Roman"/>
          <w:sz w:val="24"/>
          <w:szCs w:val="24"/>
        </w:rPr>
        <w:t xml:space="preserve"> </w:t>
      </w:r>
      <w:r w:rsidR="003A7764" w:rsidRPr="00D77D3D">
        <w:rPr>
          <w:rFonts w:ascii="Times New Roman" w:hAnsi="Times New Roman"/>
          <w:sz w:val="24"/>
          <w:szCs w:val="24"/>
        </w:rPr>
        <w:t>9-</w:t>
      </w:r>
      <w:r w:rsidR="00170C66" w:rsidRPr="00D77D3D">
        <w:rPr>
          <w:rFonts w:ascii="Times New Roman" w:hAnsi="Times New Roman"/>
          <w:sz w:val="24"/>
          <w:szCs w:val="24"/>
        </w:rPr>
        <w:t>5</w:t>
      </w:r>
      <w:r w:rsidR="0037410B">
        <w:rPr>
          <w:rFonts w:ascii="Times New Roman" w:hAnsi="Times New Roman"/>
          <w:sz w:val="24"/>
          <w:szCs w:val="24"/>
        </w:rPr>
        <w:t xml:space="preserve"> гы</w:t>
      </w:r>
      <w:r w:rsidR="00254583" w:rsidRPr="00D77D3D">
        <w:rPr>
          <w:rFonts w:ascii="Times New Roman" w:hAnsi="Times New Roman"/>
          <w:sz w:val="24"/>
          <w:szCs w:val="24"/>
        </w:rPr>
        <w:t>п, юноши/</w:t>
      </w:r>
      <w:r w:rsidR="003A7764" w:rsidRPr="00D77D3D">
        <w:rPr>
          <w:rFonts w:ascii="Times New Roman" w:hAnsi="Times New Roman"/>
          <w:sz w:val="24"/>
          <w:szCs w:val="24"/>
        </w:rPr>
        <w:t>девушки.</w:t>
      </w:r>
    </w:p>
    <w:p w:rsidR="003A7764" w:rsidRPr="00D77D3D" w:rsidRDefault="001E5B85" w:rsidP="00EA0D3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77D3D">
        <w:rPr>
          <w:rFonts w:ascii="Times New Roman" w:hAnsi="Times New Roman"/>
          <w:sz w:val="24"/>
          <w:szCs w:val="24"/>
        </w:rPr>
        <w:t xml:space="preserve">2-ой дивизион </w:t>
      </w:r>
      <w:r w:rsidR="00170C66" w:rsidRPr="00D77D3D">
        <w:rPr>
          <w:rFonts w:ascii="Times New Roman" w:hAnsi="Times New Roman"/>
          <w:sz w:val="24"/>
          <w:szCs w:val="24"/>
        </w:rPr>
        <w:t>4</w:t>
      </w:r>
      <w:r w:rsidR="0037410B" w:rsidRPr="0037410B">
        <w:rPr>
          <w:rFonts w:ascii="Times New Roman" w:hAnsi="Times New Roman"/>
          <w:sz w:val="24"/>
          <w:szCs w:val="24"/>
        </w:rPr>
        <w:t xml:space="preserve"> </w:t>
      </w:r>
      <w:r w:rsidR="009709B1" w:rsidRPr="00D77D3D">
        <w:rPr>
          <w:rFonts w:ascii="Times New Roman" w:hAnsi="Times New Roman"/>
          <w:sz w:val="24"/>
          <w:szCs w:val="24"/>
        </w:rPr>
        <w:t>г</w:t>
      </w:r>
      <w:r w:rsidR="0037410B">
        <w:rPr>
          <w:rFonts w:ascii="Times New Roman" w:hAnsi="Times New Roman"/>
          <w:sz w:val="24"/>
          <w:szCs w:val="24"/>
        </w:rPr>
        <w:t>ы</w:t>
      </w:r>
      <w:r w:rsidR="009709B1" w:rsidRPr="00D77D3D">
        <w:rPr>
          <w:rFonts w:ascii="Times New Roman" w:hAnsi="Times New Roman"/>
          <w:sz w:val="24"/>
          <w:szCs w:val="24"/>
        </w:rPr>
        <w:t>п-</w:t>
      </w:r>
      <w:r w:rsidR="000929E6" w:rsidRPr="00D77D3D">
        <w:rPr>
          <w:rFonts w:ascii="Times New Roman" w:hAnsi="Times New Roman"/>
          <w:sz w:val="24"/>
          <w:szCs w:val="24"/>
        </w:rPr>
        <w:t>1</w:t>
      </w:r>
      <w:r w:rsidR="003A7764" w:rsidRPr="00D77D3D">
        <w:rPr>
          <w:rFonts w:ascii="Times New Roman" w:hAnsi="Times New Roman"/>
          <w:sz w:val="24"/>
          <w:szCs w:val="24"/>
        </w:rPr>
        <w:t>дан</w:t>
      </w:r>
      <w:r w:rsidR="00E06245" w:rsidRPr="00D77D3D">
        <w:rPr>
          <w:rFonts w:ascii="Times New Roman" w:hAnsi="Times New Roman"/>
          <w:sz w:val="24"/>
          <w:szCs w:val="24"/>
        </w:rPr>
        <w:t>,</w:t>
      </w:r>
      <w:r w:rsidR="00254583" w:rsidRPr="00D77D3D">
        <w:rPr>
          <w:rFonts w:ascii="Times New Roman" w:hAnsi="Times New Roman"/>
          <w:sz w:val="24"/>
          <w:szCs w:val="24"/>
        </w:rPr>
        <w:t xml:space="preserve"> юноши/</w:t>
      </w:r>
      <w:r w:rsidR="003A7764" w:rsidRPr="00D77D3D">
        <w:rPr>
          <w:rFonts w:ascii="Times New Roman" w:hAnsi="Times New Roman"/>
          <w:sz w:val="24"/>
          <w:szCs w:val="24"/>
        </w:rPr>
        <w:t>девушки</w:t>
      </w:r>
      <w:r w:rsidR="00F262AC" w:rsidRPr="00D77D3D">
        <w:rPr>
          <w:rFonts w:ascii="Times New Roman" w:hAnsi="Times New Roman"/>
          <w:sz w:val="24"/>
          <w:szCs w:val="24"/>
        </w:rPr>
        <w:t>.</w:t>
      </w:r>
    </w:p>
    <w:p w:rsidR="00F262AC" w:rsidRPr="00D77D3D" w:rsidRDefault="00F262AC" w:rsidP="00EA0D3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77D3D">
        <w:rPr>
          <w:rFonts w:ascii="Times New Roman" w:hAnsi="Times New Roman"/>
          <w:sz w:val="24"/>
          <w:szCs w:val="24"/>
        </w:rPr>
        <w:t xml:space="preserve">Юноши: 35, 40, 45, 50, 55, </w:t>
      </w:r>
      <w:r w:rsidR="00012680" w:rsidRPr="00D77D3D">
        <w:rPr>
          <w:rFonts w:ascii="Times New Roman" w:hAnsi="Times New Roman"/>
          <w:sz w:val="24"/>
          <w:szCs w:val="24"/>
        </w:rPr>
        <w:t>60, свыше 60</w:t>
      </w:r>
      <w:r w:rsidRPr="00D77D3D">
        <w:rPr>
          <w:rFonts w:ascii="Times New Roman" w:hAnsi="Times New Roman"/>
          <w:sz w:val="24"/>
          <w:szCs w:val="24"/>
        </w:rPr>
        <w:t xml:space="preserve"> кг.</w:t>
      </w:r>
    </w:p>
    <w:p w:rsidR="00DD770C" w:rsidRPr="00D77D3D" w:rsidRDefault="004C2125" w:rsidP="00EA0D3A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Девушки:</w:t>
      </w:r>
      <w:r w:rsidR="00F262AC" w:rsidRPr="00D77D3D">
        <w:rPr>
          <w:rFonts w:ascii="Times New Roman" w:hAnsi="Times New Roman"/>
          <w:sz w:val="24"/>
          <w:szCs w:val="24"/>
        </w:rPr>
        <w:t xml:space="preserve"> 35, 40, 45, 50, </w:t>
      </w:r>
      <w:r w:rsidR="00012680" w:rsidRPr="00D77D3D">
        <w:rPr>
          <w:rFonts w:ascii="Times New Roman" w:hAnsi="Times New Roman"/>
          <w:sz w:val="24"/>
          <w:szCs w:val="24"/>
        </w:rPr>
        <w:t>55, свыше 55</w:t>
      </w:r>
      <w:r w:rsidR="00F262AC" w:rsidRPr="00D77D3D">
        <w:rPr>
          <w:rFonts w:ascii="Times New Roman" w:hAnsi="Times New Roman"/>
          <w:sz w:val="24"/>
          <w:szCs w:val="24"/>
        </w:rPr>
        <w:t xml:space="preserve"> кг.</w:t>
      </w:r>
    </w:p>
    <w:p w:rsidR="007F7D0B" w:rsidRDefault="00DD770C" w:rsidP="00EA0D3A">
      <w:pPr>
        <w:pStyle w:val="a3"/>
        <w:ind w:firstLine="567"/>
        <w:rPr>
          <w:b/>
          <w:sz w:val="24"/>
          <w:szCs w:val="24"/>
        </w:rPr>
      </w:pPr>
      <w:r w:rsidRPr="00D77D3D">
        <w:rPr>
          <w:i/>
          <w:sz w:val="24"/>
          <w:szCs w:val="24"/>
        </w:rPr>
        <w:t>Формула боя: 2</w:t>
      </w:r>
      <w:r w:rsidR="00913EFF">
        <w:rPr>
          <w:i/>
          <w:sz w:val="24"/>
          <w:szCs w:val="24"/>
        </w:rPr>
        <w:t xml:space="preserve"> раунда по 1,5 минуты, перерыв 3</w:t>
      </w:r>
      <w:r w:rsidRPr="00D77D3D">
        <w:rPr>
          <w:i/>
          <w:sz w:val="24"/>
          <w:szCs w:val="24"/>
        </w:rPr>
        <w:t>0 секунд.</w:t>
      </w:r>
    </w:p>
    <w:p w:rsidR="00E20200" w:rsidRDefault="00E20200" w:rsidP="00E20200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программе личная спецтехника – количество участников неограниченно.</w:t>
      </w:r>
    </w:p>
    <w:tbl>
      <w:tblPr>
        <w:tblStyle w:val="ae"/>
        <w:tblW w:w="0" w:type="auto"/>
        <w:tblInd w:w="638" w:type="dxa"/>
        <w:tblLook w:val="04A0"/>
      </w:tblPr>
      <w:tblGrid>
        <w:gridCol w:w="1643"/>
        <w:gridCol w:w="1867"/>
        <w:gridCol w:w="1701"/>
        <w:gridCol w:w="1985"/>
      </w:tblGrid>
      <w:tr w:rsidR="0037410B" w:rsidRPr="00E20200" w:rsidTr="00C502B9">
        <w:tc>
          <w:tcPr>
            <w:tcW w:w="1643" w:type="dxa"/>
          </w:tcPr>
          <w:p w:rsidR="0037410B" w:rsidRPr="00E20200" w:rsidRDefault="0037410B" w:rsidP="00C512E0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67" w:type="dxa"/>
          </w:tcPr>
          <w:p w:rsidR="0037410B" w:rsidRPr="00E20200" w:rsidRDefault="0037410B" w:rsidP="00C512E0">
            <w:pPr>
              <w:jc w:val="center"/>
              <w:rPr>
                <w:rFonts w:ascii="Times New Roman" w:hAnsi="Times New Roman"/>
                <w:szCs w:val="22"/>
              </w:rPr>
            </w:pPr>
            <w:r w:rsidRPr="00E20200">
              <w:rPr>
                <w:rFonts w:ascii="Times New Roman" w:hAnsi="Times New Roman"/>
                <w:szCs w:val="22"/>
              </w:rPr>
              <w:t>Ап чаги</w:t>
            </w:r>
          </w:p>
        </w:tc>
        <w:tc>
          <w:tcPr>
            <w:tcW w:w="1701" w:type="dxa"/>
          </w:tcPr>
          <w:p w:rsidR="0037410B" w:rsidRPr="00E20200" w:rsidRDefault="0037410B" w:rsidP="00C512E0">
            <w:pPr>
              <w:jc w:val="center"/>
              <w:rPr>
                <w:rFonts w:ascii="Times New Roman" w:hAnsi="Times New Roman"/>
                <w:szCs w:val="22"/>
              </w:rPr>
            </w:pPr>
            <w:r w:rsidRPr="00E20200">
              <w:rPr>
                <w:rFonts w:ascii="Times New Roman" w:hAnsi="Times New Roman"/>
                <w:szCs w:val="22"/>
              </w:rPr>
              <w:t>Доллио чаги</w:t>
            </w:r>
          </w:p>
        </w:tc>
        <w:tc>
          <w:tcPr>
            <w:tcW w:w="1985" w:type="dxa"/>
          </w:tcPr>
          <w:p w:rsidR="0037410B" w:rsidRPr="00E20200" w:rsidRDefault="0037410B" w:rsidP="00C512E0">
            <w:pPr>
              <w:jc w:val="center"/>
              <w:rPr>
                <w:rFonts w:ascii="Times New Roman" w:hAnsi="Times New Roman"/>
                <w:szCs w:val="22"/>
              </w:rPr>
            </w:pPr>
            <w:r w:rsidRPr="00E20200">
              <w:rPr>
                <w:rFonts w:ascii="Times New Roman" w:hAnsi="Times New Roman"/>
                <w:szCs w:val="22"/>
              </w:rPr>
              <w:t>Бандэ</w:t>
            </w:r>
          </w:p>
          <w:p w:rsidR="0037410B" w:rsidRPr="00E20200" w:rsidRDefault="0037410B" w:rsidP="00C512E0">
            <w:pPr>
              <w:jc w:val="center"/>
              <w:rPr>
                <w:rFonts w:ascii="Times New Roman" w:hAnsi="Times New Roman"/>
                <w:szCs w:val="22"/>
              </w:rPr>
            </w:pPr>
            <w:r w:rsidRPr="00E20200">
              <w:rPr>
                <w:rFonts w:ascii="Times New Roman" w:hAnsi="Times New Roman"/>
                <w:szCs w:val="22"/>
              </w:rPr>
              <w:t>доллио чаги</w:t>
            </w:r>
          </w:p>
        </w:tc>
      </w:tr>
      <w:tr w:rsidR="0037410B" w:rsidRPr="005F53CC" w:rsidTr="00C502B9">
        <w:tc>
          <w:tcPr>
            <w:tcW w:w="1643" w:type="dxa"/>
          </w:tcPr>
          <w:p w:rsidR="0037410B" w:rsidRPr="00E20200" w:rsidRDefault="0037410B" w:rsidP="00C512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200">
              <w:rPr>
                <w:rFonts w:ascii="Times New Roman" w:hAnsi="Times New Roman"/>
                <w:sz w:val="24"/>
                <w:szCs w:val="24"/>
              </w:rPr>
              <w:t>Ст.юноши</w:t>
            </w:r>
          </w:p>
        </w:tc>
        <w:tc>
          <w:tcPr>
            <w:tcW w:w="1867" w:type="dxa"/>
          </w:tcPr>
          <w:p w:rsidR="0037410B" w:rsidRPr="00E20200" w:rsidRDefault="0037410B" w:rsidP="00B646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20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202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7410B" w:rsidRPr="00E20200" w:rsidRDefault="0037410B" w:rsidP="00C51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E202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37410B" w:rsidRPr="00B64610" w:rsidRDefault="0037410B" w:rsidP="00C51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</w:tr>
      <w:tr w:rsidR="0037410B" w:rsidRPr="005F53CC" w:rsidTr="00C502B9">
        <w:tc>
          <w:tcPr>
            <w:tcW w:w="1643" w:type="dxa"/>
          </w:tcPr>
          <w:p w:rsidR="0037410B" w:rsidRPr="00E20200" w:rsidRDefault="0037410B" w:rsidP="00C512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200">
              <w:rPr>
                <w:rFonts w:ascii="Times New Roman" w:hAnsi="Times New Roman"/>
                <w:sz w:val="24"/>
                <w:szCs w:val="24"/>
              </w:rPr>
              <w:t>Ст.девушки</w:t>
            </w:r>
          </w:p>
        </w:tc>
        <w:tc>
          <w:tcPr>
            <w:tcW w:w="1867" w:type="dxa"/>
          </w:tcPr>
          <w:p w:rsidR="0037410B" w:rsidRPr="00E20200" w:rsidRDefault="0037410B" w:rsidP="00C51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E202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7410B" w:rsidRPr="00E20200" w:rsidRDefault="0037410B" w:rsidP="00B646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20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202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37410B" w:rsidRPr="00B64610" w:rsidRDefault="0037410B" w:rsidP="00C51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  <w:bookmarkStart w:id="0" w:name="_GoBack"/>
            <w:bookmarkEnd w:id="0"/>
          </w:p>
        </w:tc>
      </w:tr>
    </w:tbl>
    <w:p w:rsidR="00B1155A" w:rsidRPr="00D77D3D" w:rsidRDefault="00B1155A" w:rsidP="00EA0D3A">
      <w:pPr>
        <w:pStyle w:val="a3"/>
        <w:ind w:firstLine="567"/>
        <w:rPr>
          <w:b/>
          <w:sz w:val="24"/>
          <w:szCs w:val="24"/>
        </w:rPr>
      </w:pPr>
      <w:r w:rsidRPr="00D77D3D">
        <w:rPr>
          <w:b/>
          <w:sz w:val="24"/>
          <w:szCs w:val="24"/>
        </w:rPr>
        <w:t xml:space="preserve">Количество медалей: </w:t>
      </w:r>
      <w:r w:rsidR="00081B9C">
        <w:rPr>
          <w:sz w:val="24"/>
          <w:szCs w:val="24"/>
        </w:rPr>
        <w:t>34</w:t>
      </w:r>
      <w:r w:rsidRPr="00D77D3D">
        <w:rPr>
          <w:sz w:val="24"/>
          <w:szCs w:val="24"/>
        </w:rPr>
        <w:t xml:space="preserve"> комплекта</w:t>
      </w:r>
    </w:p>
    <w:p w:rsidR="00B1155A" w:rsidRPr="00D77D3D" w:rsidRDefault="00B1155A" w:rsidP="00EA0D3A">
      <w:pPr>
        <w:pStyle w:val="a3"/>
        <w:ind w:firstLine="567"/>
        <w:rPr>
          <w:sz w:val="24"/>
          <w:szCs w:val="24"/>
        </w:rPr>
      </w:pPr>
      <w:r w:rsidRPr="00D77D3D">
        <w:rPr>
          <w:sz w:val="24"/>
          <w:szCs w:val="24"/>
        </w:rPr>
        <w:t>личный туль старшие юноши  1</w:t>
      </w:r>
      <w:r w:rsidR="00913EFF">
        <w:rPr>
          <w:sz w:val="24"/>
          <w:szCs w:val="24"/>
        </w:rPr>
        <w:t xml:space="preserve"> </w:t>
      </w:r>
      <w:r w:rsidRPr="00D77D3D">
        <w:rPr>
          <w:sz w:val="24"/>
          <w:szCs w:val="24"/>
        </w:rPr>
        <w:t>место-</w:t>
      </w:r>
      <w:r w:rsidR="00CB2484" w:rsidRPr="00D77D3D">
        <w:rPr>
          <w:sz w:val="24"/>
          <w:szCs w:val="24"/>
        </w:rPr>
        <w:t>3, 2</w:t>
      </w:r>
      <w:r w:rsidR="00913EFF">
        <w:rPr>
          <w:sz w:val="24"/>
          <w:szCs w:val="24"/>
        </w:rPr>
        <w:t xml:space="preserve"> </w:t>
      </w:r>
      <w:r w:rsidR="00CB2484" w:rsidRPr="00D77D3D">
        <w:rPr>
          <w:sz w:val="24"/>
          <w:szCs w:val="24"/>
        </w:rPr>
        <w:t>место-3, 3</w:t>
      </w:r>
      <w:r w:rsidR="00913EFF">
        <w:rPr>
          <w:sz w:val="24"/>
          <w:szCs w:val="24"/>
        </w:rPr>
        <w:t xml:space="preserve"> </w:t>
      </w:r>
      <w:r w:rsidR="00CB2484" w:rsidRPr="00D77D3D">
        <w:rPr>
          <w:sz w:val="24"/>
          <w:szCs w:val="24"/>
        </w:rPr>
        <w:t>место-3</w:t>
      </w:r>
      <w:r w:rsidRPr="00D77D3D">
        <w:rPr>
          <w:sz w:val="24"/>
          <w:szCs w:val="24"/>
        </w:rPr>
        <w:t>.</w:t>
      </w:r>
    </w:p>
    <w:p w:rsidR="00CB2484" w:rsidRPr="00D77D3D" w:rsidRDefault="00CB2484" w:rsidP="00CB2484">
      <w:pPr>
        <w:pStyle w:val="a3"/>
        <w:ind w:firstLine="567"/>
        <w:rPr>
          <w:sz w:val="24"/>
          <w:szCs w:val="24"/>
        </w:rPr>
      </w:pPr>
      <w:r w:rsidRPr="00D77D3D">
        <w:rPr>
          <w:sz w:val="24"/>
          <w:szCs w:val="24"/>
        </w:rPr>
        <w:t>личный туль старшие девушки  1</w:t>
      </w:r>
      <w:r w:rsidR="00913EFF">
        <w:rPr>
          <w:sz w:val="24"/>
          <w:szCs w:val="24"/>
        </w:rPr>
        <w:t xml:space="preserve"> </w:t>
      </w:r>
      <w:r w:rsidRPr="00D77D3D">
        <w:rPr>
          <w:sz w:val="24"/>
          <w:szCs w:val="24"/>
        </w:rPr>
        <w:t>мес</w:t>
      </w:r>
      <w:r w:rsidR="00BC61BC" w:rsidRPr="00D77D3D">
        <w:rPr>
          <w:sz w:val="24"/>
          <w:szCs w:val="24"/>
        </w:rPr>
        <w:t>то-3, 2</w:t>
      </w:r>
      <w:r w:rsidR="00913EFF">
        <w:rPr>
          <w:sz w:val="24"/>
          <w:szCs w:val="24"/>
        </w:rPr>
        <w:t xml:space="preserve"> </w:t>
      </w:r>
      <w:r w:rsidR="00BC61BC" w:rsidRPr="00D77D3D">
        <w:rPr>
          <w:sz w:val="24"/>
          <w:szCs w:val="24"/>
        </w:rPr>
        <w:t>место-3, 3</w:t>
      </w:r>
      <w:r w:rsidR="00913EFF">
        <w:rPr>
          <w:sz w:val="24"/>
          <w:szCs w:val="24"/>
        </w:rPr>
        <w:t xml:space="preserve"> </w:t>
      </w:r>
      <w:r w:rsidR="0006100A">
        <w:rPr>
          <w:sz w:val="24"/>
          <w:szCs w:val="24"/>
        </w:rPr>
        <w:t>место-3</w:t>
      </w:r>
      <w:r w:rsidRPr="00D77D3D">
        <w:rPr>
          <w:sz w:val="24"/>
          <w:szCs w:val="24"/>
        </w:rPr>
        <w:t>.</w:t>
      </w:r>
    </w:p>
    <w:p w:rsidR="003F0215" w:rsidRPr="00D77D3D" w:rsidRDefault="00B1155A" w:rsidP="00EA0D3A">
      <w:pPr>
        <w:pStyle w:val="a3"/>
        <w:ind w:firstLine="567"/>
        <w:rPr>
          <w:sz w:val="24"/>
          <w:szCs w:val="24"/>
        </w:rPr>
      </w:pPr>
      <w:r w:rsidRPr="00D77D3D">
        <w:rPr>
          <w:sz w:val="24"/>
          <w:szCs w:val="24"/>
        </w:rPr>
        <w:t xml:space="preserve">личный спарринг старшие </w:t>
      </w:r>
      <w:r w:rsidR="00455164" w:rsidRPr="00D77D3D">
        <w:rPr>
          <w:sz w:val="24"/>
          <w:szCs w:val="24"/>
        </w:rPr>
        <w:t xml:space="preserve">юноши </w:t>
      </w:r>
      <w:r w:rsidRPr="00D77D3D">
        <w:rPr>
          <w:sz w:val="24"/>
          <w:szCs w:val="24"/>
        </w:rPr>
        <w:t xml:space="preserve"> 1</w:t>
      </w:r>
      <w:r w:rsidR="00913EFF">
        <w:rPr>
          <w:sz w:val="24"/>
          <w:szCs w:val="24"/>
        </w:rPr>
        <w:t xml:space="preserve"> </w:t>
      </w:r>
      <w:r w:rsidRPr="00D77D3D">
        <w:rPr>
          <w:sz w:val="24"/>
          <w:szCs w:val="24"/>
        </w:rPr>
        <w:t>место-</w:t>
      </w:r>
      <w:r w:rsidR="00455164" w:rsidRPr="00D77D3D">
        <w:rPr>
          <w:sz w:val="24"/>
          <w:szCs w:val="24"/>
        </w:rPr>
        <w:t>14, 2</w:t>
      </w:r>
      <w:r w:rsidR="00913EFF">
        <w:rPr>
          <w:sz w:val="24"/>
          <w:szCs w:val="24"/>
        </w:rPr>
        <w:t xml:space="preserve"> </w:t>
      </w:r>
      <w:r w:rsidR="00455164" w:rsidRPr="00D77D3D">
        <w:rPr>
          <w:sz w:val="24"/>
          <w:szCs w:val="24"/>
        </w:rPr>
        <w:t>место-14, 3</w:t>
      </w:r>
      <w:r w:rsidR="00913EFF">
        <w:rPr>
          <w:sz w:val="24"/>
          <w:szCs w:val="24"/>
        </w:rPr>
        <w:t xml:space="preserve"> </w:t>
      </w:r>
      <w:r w:rsidR="00455164" w:rsidRPr="00D77D3D">
        <w:rPr>
          <w:sz w:val="24"/>
          <w:szCs w:val="24"/>
        </w:rPr>
        <w:t>место-14</w:t>
      </w:r>
      <w:r w:rsidRPr="00D77D3D">
        <w:rPr>
          <w:sz w:val="24"/>
          <w:szCs w:val="24"/>
        </w:rPr>
        <w:t>.</w:t>
      </w:r>
    </w:p>
    <w:p w:rsidR="00455164" w:rsidRDefault="00455164" w:rsidP="00EA0D3A">
      <w:pPr>
        <w:pStyle w:val="a3"/>
        <w:ind w:firstLine="567"/>
        <w:rPr>
          <w:sz w:val="24"/>
          <w:szCs w:val="24"/>
        </w:rPr>
      </w:pPr>
      <w:r w:rsidRPr="00D77D3D">
        <w:rPr>
          <w:sz w:val="24"/>
          <w:szCs w:val="24"/>
        </w:rPr>
        <w:t>личный спарринг старшие девушки 1</w:t>
      </w:r>
      <w:r w:rsidR="00913EFF">
        <w:rPr>
          <w:sz w:val="24"/>
          <w:szCs w:val="24"/>
        </w:rPr>
        <w:t xml:space="preserve"> </w:t>
      </w:r>
      <w:r w:rsidR="00081B9C">
        <w:rPr>
          <w:sz w:val="24"/>
          <w:szCs w:val="24"/>
        </w:rPr>
        <w:t>место-12</w:t>
      </w:r>
      <w:r w:rsidRPr="00D77D3D">
        <w:rPr>
          <w:sz w:val="24"/>
          <w:szCs w:val="24"/>
        </w:rPr>
        <w:t>, 2</w:t>
      </w:r>
      <w:r w:rsidR="00913EFF">
        <w:rPr>
          <w:sz w:val="24"/>
          <w:szCs w:val="24"/>
        </w:rPr>
        <w:t xml:space="preserve"> </w:t>
      </w:r>
      <w:r w:rsidR="00081B9C">
        <w:rPr>
          <w:sz w:val="24"/>
          <w:szCs w:val="24"/>
        </w:rPr>
        <w:t>место-12</w:t>
      </w:r>
      <w:r w:rsidRPr="00D77D3D">
        <w:rPr>
          <w:sz w:val="24"/>
          <w:szCs w:val="24"/>
        </w:rPr>
        <w:t>, 3</w:t>
      </w:r>
      <w:r w:rsidR="00913EFF">
        <w:rPr>
          <w:sz w:val="24"/>
          <w:szCs w:val="24"/>
        </w:rPr>
        <w:t xml:space="preserve"> </w:t>
      </w:r>
      <w:r w:rsidR="00081B9C">
        <w:rPr>
          <w:sz w:val="24"/>
          <w:szCs w:val="24"/>
        </w:rPr>
        <w:t>место-12</w:t>
      </w:r>
      <w:r w:rsidR="00E20200">
        <w:rPr>
          <w:sz w:val="24"/>
          <w:szCs w:val="24"/>
        </w:rPr>
        <w:t>.</w:t>
      </w:r>
    </w:p>
    <w:p w:rsidR="00E20200" w:rsidRDefault="00E20200" w:rsidP="00E20200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личная спецтехника </w:t>
      </w:r>
      <w:r w:rsidRPr="00D77D3D">
        <w:rPr>
          <w:sz w:val="24"/>
          <w:szCs w:val="24"/>
        </w:rPr>
        <w:t>старшие юноши</w:t>
      </w:r>
      <w:r>
        <w:rPr>
          <w:sz w:val="24"/>
          <w:szCs w:val="24"/>
        </w:rPr>
        <w:t xml:space="preserve"> 1 место-1, 2 место-1, </w:t>
      </w:r>
      <w:r w:rsidR="0006100A">
        <w:rPr>
          <w:sz w:val="24"/>
          <w:szCs w:val="24"/>
        </w:rPr>
        <w:t>3 место-1</w:t>
      </w:r>
      <w:r>
        <w:rPr>
          <w:sz w:val="24"/>
          <w:szCs w:val="24"/>
        </w:rPr>
        <w:t>.</w:t>
      </w:r>
    </w:p>
    <w:p w:rsidR="00C512E0" w:rsidRPr="00C512E0" w:rsidRDefault="00E20200" w:rsidP="00EA0D3A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личная спецтехника </w:t>
      </w:r>
      <w:r w:rsidRPr="00D77D3D">
        <w:rPr>
          <w:sz w:val="24"/>
          <w:szCs w:val="24"/>
        </w:rPr>
        <w:t>старшие девушки</w:t>
      </w:r>
      <w:r>
        <w:rPr>
          <w:sz w:val="24"/>
          <w:szCs w:val="24"/>
        </w:rPr>
        <w:t xml:space="preserve"> 1 место-1, 2 место-1, </w:t>
      </w:r>
      <w:r w:rsidR="0006100A">
        <w:rPr>
          <w:sz w:val="24"/>
          <w:szCs w:val="24"/>
        </w:rPr>
        <w:t>3 место-1</w:t>
      </w:r>
      <w:r>
        <w:rPr>
          <w:sz w:val="24"/>
          <w:szCs w:val="24"/>
        </w:rPr>
        <w:t>.</w:t>
      </w:r>
    </w:p>
    <w:p w:rsidR="00245186" w:rsidRPr="00D77D3D" w:rsidRDefault="00C41454" w:rsidP="00EA0D3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77D3D">
        <w:rPr>
          <w:rFonts w:ascii="Times New Roman" w:hAnsi="Times New Roman"/>
          <w:sz w:val="24"/>
          <w:szCs w:val="24"/>
        </w:rPr>
        <w:t>По программе</w:t>
      </w:r>
      <w:r w:rsidRPr="00D77D3D">
        <w:rPr>
          <w:rFonts w:ascii="Times New Roman" w:hAnsi="Times New Roman"/>
          <w:b/>
          <w:sz w:val="24"/>
          <w:szCs w:val="24"/>
        </w:rPr>
        <w:t xml:space="preserve"> командный туль и спарринг </w:t>
      </w:r>
      <w:r w:rsidRPr="00D77D3D">
        <w:rPr>
          <w:rFonts w:ascii="Times New Roman" w:hAnsi="Times New Roman"/>
          <w:sz w:val="24"/>
          <w:szCs w:val="24"/>
        </w:rPr>
        <w:t>допускается команда: 5 (+1)</w:t>
      </w:r>
      <w:r w:rsidR="00913EFF">
        <w:rPr>
          <w:rFonts w:ascii="Times New Roman" w:hAnsi="Times New Roman"/>
          <w:sz w:val="24"/>
          <w:szCs w:val="24"/>
        </w:rPr>
        <w:t xml:space="preserve"> спортсменов, квалификацией 9 гы</w:t>
      </w:r>
      <w:r w:rsidRPr="00D77D3D">
        <w:rPr>
          <w:rFonts w:ascii="Times New Roman" w:hAnsi="Times New Roman"/>
          <w:sz w:val="24"/>
          <w:szCs w:val="24"/>
        </w:rPr>
        <w:t xml:space="preserve">п – 1 дан, участвующих в обеих программах одним составом. Команда не участвующая в соревнованиях по программе командный туль, не допускается к участию по программе командный спарринг. </w:t>
      </w:r>
    </w:p>
    <w:p w:rsidR="005505B2" w:rsidRPr="00D77D3D" w:rsidRDefault="00C41454" w:rsidP="00EA0D3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77D3D">
        <w:rPr>
          <w:rFonts w:ascii="Times New Roman" w:hAnsi="Times New Roman"/>
          <w:sz w:val="24"/>
          <w:szCs w:val="24"/>
        </w:rPr>
        <w:t>Количество команд</w:t>
      </w:r>
      <w:r w:rsidR="00245186" w:rsidRPr="00D77D3D">
        <w:rPr>
          <w:rFonts w:ascii="Times New Roman" w:hAnsi="Times New Roman"/>
          <w:sz w:val="24"/>
          <w:szCs w:val="24"/>
        </w:rPr>
        <w:t xml:space="preserve">: </w:t>
      </w:r>
      <w:r w:rsidR="00A15EE8" w:rsidRPr="00D77D3D">
        <w:rPr>
          <w:rFonts w:ascii="Times New Roman" w:hAnsi="Times New Roman"/>
          <w:sz w:val="24"/>
          <w:szCs w:val="24"/>
        </w:rPr>
        <w:t xml:space="preserve">не более </w:t>
      </w:r>
      <w:r w:rsidR="00245186" w:rsidRPr="00D77D3D">
        <w:rPr>
          <w:rFonts w:ascii="Times New Roman" w:hAnsi="Times New Roman"/>
          <w:sz w:val="24"/>
          <w:szCs w:val="24"/>
        </w:rPr>
        <w:t>2</w:t>
      </w:r>
      <w:r w:rsidR="00A15EE8" w:rsidRPr="00D77D3D">
        <w:rPr>
          <w:rFonts w:ascii="Times New Roman" w:hAnsi="Times New Roman"/>
          <w:sz w:val="24"/>
          <w:szCs w:val="24"/>
        </w:rPr>
        <w:t>-х</w:t>
      </w:r>
      <w:r w:rsidR="00C502B9">
        <w:rPr>
          <w:rFonts w:ascii="Times New Roman" w:hAnsi="Times New Roman"/>
          <w:sz w:val="24"/>
          <w:szCs w:val="24"/>
        </w:rPr>
        <w:t xml:space="preserve"> </w:t>
      </w:r>
      <w:r w:rsidR="00A15EE8" w:rsidRPr="00D77D3D">
        <w:rPr>
          <w:rFonts w:ascii="Times New Roman" w:hAnsi="Times New Roman"/>
          <w:sz w:val="24"/>
          <w:szCs w:val="24"/>
        </w:rPr>
        <w:t>команд</w:t>
      </w:r>
      <w:r w:rsidR="00245186" w:rsidRPr="00D77D3D">
        <w:rPr>
          <w:rFonts w:ascii="Times New Roman" w:hAnsi="Times New Roman"/>
          <w:sz w:val="24"/>
          <w:szCs w:val="24"/>
        </w:rPr>
        <w:t xml:space="preserve"> юношей и 2</w:t>
      </w:r>
      <w:r w:rsidR="00A15EE8" w:rsidRPr="00D77D3D">
        <w:rPr>
          <w:rFonts w:ascii="Times New Roman" w:hAnsi="Times New Roman"/>
          <w:sz w:val="24"/>
          <w:szCs w:val="24"/>
        </w:rPr>
        <w:t>-х</w:t>
      </w:r>
      <w:r w:rsidR="00245186" w:rsidRPr="00D77D3D">
        <w:rPr>
          <w:rFonts w:ascii="Times New Roman" w:hAnsi="Times New Roman"/>
          <w:sz w:val="24"/>
          <w:szCs w:val="24"/>
        </w:rPr>
        <w:t xml:space="preserve"> команд девушек, </w:t>
      </w:r>
      <w:r w:rsidR="00AE2D3D" w:rsidRPr="00D77D3D">
        <w:rPr>
          <w:rFonts w:ascii="Times New Roman" w:hAnsi="Times New Roman"/>
          <w:sz w:val="24"/>
          <w:szCs w:val="24"/>
        </w:rPr>
        <w:t>о</w:t>
      </w:r>
      <w:r w:rsidRPr="00D77D3D">
        <w:rPr>
          <w:rFonts w:ascii="Times New Roman" w:hAnsi="Times New Roman"/>
          <w:sz w:val="24"/>
          <w:szCs w:val="24"/>
        </w:rPr>
        <w:t>т</w:t>
      </w:r>
      <w:r w:rsidR="00245186" w:rsidRPr="00D77D3D">
        <w:rPr>
          <w:rFonts w:ascii="Times New Roman" w:hAnsi="Times New Roman"/>
          <w:sz w:val="24"/>
          <w:szCs w:val="24"/>
        </w:rPr>
        <w:t xml:space="preserve"> каждого р</w:t>
      </w:r>
      <w:r w:rsidR="00245186" w:rsidRPr="00D77D3D">
        <w:rPr>
          <w:rFonts w:ascii="Times New Roman" w:hAnsi="Times New Roman"/>
          <w:sz w:val="24"/>
          <w:szCs w:val="24"/>
        </w:rPr>
        <w:t>е</w:t>
      </w:r>
      <w:r w:rsidR="00245186" w:rsidRPr="00D77D3D">
        <w:rPr>
          <w:rFonts w:ascii="Times New Roman" w:hAnsi="Times New Roman"/>
          <w:sz w:val="24"/>
          <w:szCs w:val="24"/>
        </w:rPr>
        <w:t>гиона (клуба)</w:t>
      </w:r>
      <w:r w:rsidRPr="00D77D3D">
        <w:rPr>
          <w:rFonts w:ascii="Times New Roman" w:hAnsi="Times New Roman"/>
          <w:sz w:val="24"/>
          <w:szCs w:val="24"/>
        </w:rPr>
        <w:t>.</w:t>
      </w:r>
    </w:p>
    <w:p w:rsidR="00E50760" w:rsidRPr="00D77D3D" w:rsidRDefault="00406CEF" w:rsidP="00EA0D3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77D3D">
        <w:rPr>
          <w:rFonts w:ascii="Times New Roman" w:hAnsi="Times New Roman"/>
          <w:b/>
          <w:sz w:val="24"/>
          <w:szCs w:val="24"/>
        </w:rPr>
        <w:t xml:space="preserve">Количество кубков: </w:t>
      </w:r>
      <w:r w:rsidR="00C71D17">
        <w:rPr>
          <w:rFonts w:ascii="Times New Roman" w:hAnsi="Times New Roman"/>
          <w:sz w:val="24"/>
          <w:szCs w:val="24"/>
        </w:rPr>
        <w:t>4</w:t>
      </w:r>
      <w:r w:rsidRPr="00D77D3D">
        <w:rPr>
          <w:rFonts w:ascii="Times New Roman" w:hAnsi="Times New Roman"/>
          <w:sz w:val="24"/>
          <w:szCs w:val="24"/>
        </w:rPr>
        <w:t xml:space="preserve"> комплекта</w:t>
      </w:r>
    </w:p>
    <w:p w:rsidR="00406CEF" w:rsidRDefault="00406CEF" w:rsidP="00EA0D3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77D3D">
        <w:rPr>
          <w:rFonts w:ascii="Times New Roman" w:hAnsi="Times New Roman"/>
          <w:sz w:val="24"/>
          <w:szCs w:val="24"/>
        </w:rPr>
        <w:t>Командный туль старшие юноши  1</w:t>
      </w:r>
      <w:r w:rsidR="00913EFF">
        <w:rPr>
          <w:rFonts w:ascii="Times New Roman" w:hAnsi="Times New Roman"/>
          <w:sz w:val="24"/>
          <w:szCs w:val="24"/>
        </w:rPr>
        <w:t xml:space="preserve"> </w:t>
      </w:r>
      <w:r w:rsidRPr="00D77D3D">
        <w:rPr>
          <w:rFonts w:ascii="Times New Roman" w:hAnsi="Times New Roman"/>
          <w:sz w:val="24"/>
          <w:szCs w:val="24"/>
        </w:rPr>
        <w:t>место-1, 2 место-1, 3</w:t>
      </w:r>
      <w:r w:rsidR="0006100A">
        <w:rPr>
          <w:rFonts w:ascii="Times New Roman" w:hAnsi="Times New Roman"/>
          <w:sz w:val="24"/>
          <w:szCs w:val="24"/>
        </w:rPr>
        <w:t xml:space="preserve"> место-1</w:t>
      </w:r>
      <w:r w:rsidRPr="00D77D3D">
        <w:rPr>
          <w:rFonts w:ascii="Times New Roman" w:hAnsi="Times New Roman"/>
          <w:sz w:val="24"/>
          <w:szCs w:val="24"/>
        </w:rPr>
        <w:t>.</w:t>
      </w:r>
    </w:p>
    <w:p w:rsidR="00C71D17" w:rsidRPr="00D77D3D" w:rsidRDefault="00C71D17" w:rsidP="00EA0D3A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Командный туль старшие девушки </w:t>
      </w:r>
      <w:r w:rsidRPr="00D77D3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7D3D">
        <w:rPr>
          <w:rFonts w:ascii="Times New Roman" w:hAnsi="Times New Roman"/>
          <w:sz w:val="24"/>
          <w:szCs w:val="24"/>
        </w:rPr>
        <w:t>место-1, 2 место-1, 3</w:t>
      </w:r>
      <w:r>
        <w:rPr>
          <w:rFonts w:ascii="Times New Roman" w:hAnsi="Times New Roman"/>
          <w:sz w:val="24"/>
          <w:szCs w:val="24"/>
        </w:rPr>
        <w:t xml:space="preserve"> место-1</w:t>
      </w:r>
      <w:r w:rsidRPr="00D77D3D">
        <w:rPr>
          <w:rFonts w:ascii="Times New Roman" w:hAnsi="Times New Roman"/>
          <w:sz w:val="24"/>
          <w:szCs w:val="24"/>
        </w:rPr>
        <w:t>.</w:t>
      </w:r>
    </w:p>
    <w:p w:rsidR="00406CEF" w:rsidRDefault="00406CEF" w:rsidP="00EA0D3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77D3D">
        <w:rPr>
          <w:rFonts w:ascii="Times New Roman" w:hAnsi="Times New Roman"/>
          <w:sz w:val="24"/>
          <w:szCs w:val="24"/>
        </w:rPr>
        <w:t>Команднй спарринг старшие юноши 1</w:t>
      </w:r>
      <w:r w:rsidR="00913EFF">
        <w:rPr>
          <w:rFonts w:ascii="Times New Roman" w:hAnsi="Times New Roman"/>
          <w:sz w:val="24"/>
          <w:szCs w:val="24"/>
        </w:rPr>
        <w:t xml:space="preserve"> </w:t>
      </w:r>
      <w:r w:rsidRPr="00D77D3D">
        <w:rPr>
          <w:rFonts w:ascii="Times New Roman" w:hAnsi="Times New Roman"/>
          <w:sz w:val="24"/>
          <w:szCs w:val="24"/>
        </w:rPr>
        <w:t>место-1, 2 место-1, 3</w:t>
      </w:r>
      <w:r w:rsidR="0006100A">
        <w:rPr>
          <w:rFonts w:ascii="Times New Roman" w:hAnsi="Times New Roman"/>
          <w:sz w:val="24"/>
          <w:szCs w:val="24"/>
        </w:rPr>
        <w:t xml:space="preserve"> место-1</w:t>
      </w:r>
      <w:r w:rsidRPr="00D77D3D">
        <w:rPr>
          <w:rFonts w:ascii="Times New Roman" w:hAnsi="Times New Roman"/>
          <w:sz w:val="24"/>
          <w:szCs w:val="24"/>
        </w:rPr>
        <w:t>.</w:t>
      </w:r>
    </w:p>
    <w:p w:rsidR="00C71D17" w:rsidRDefault="00C71D17" w:rsidP="00C71D17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Команднй спарринг старшие девушк</w:t>
      </w:r>
      <w:r w:rsidRPr="00D77D3D">
        <w:rPr>
          <w:rFonts w:ascii="Times New Roman" w:hAnsi="Times New Roman"/>
          <w:sz w:val="24"/>
          <w:szCs w:val="24"/>
        </w:rPr>
        <w:t>и 1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7D3D">
        <w:rPr>
          <w:rFonts w:ascii="Times New Roman" w:hAnsi="Times New Roman"/>
          <w:sz w:val="24"/>
          <w:szCs w:val="24"/>
        </w:rPr>
        <w:t>место-1, 2 место-1, 3</w:t>
      </w:r>
      <w:r>
        <w:rPr>
          <w:rFonts w:ascii="Times New Roman" w:hAnsi="Times New Roman"/>
          <w:sz w:val="24"/>
          <w:szCs w:val="24"/>
        </w:rPr>
        <w:t xml:space="preserve"> место-1</w:t>
      </w:r>
      <w:r w:rsidRPr="00D77D3D">
        <w:rPr>
          <w:rFonts w:ascii="Times New Roman" w:hAnsi="Times New Roman"/>
          <w:sz w:val="24"/>
          <w:szCs w:val="24"/>
        </w:rPr>
        <w:t>.</w:t>
      </w:r>
    </w:p>
    <w:p w:rsidR="00B1155A" w:rsidRPr="00D77D3D" w:rsidRDefault="00B1155A" w:rsidP="00EA0D3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77D3D">
        <w:rPr>
          <w:rFonts w:ascii="Times New Roman" w:hAnsi="Times New Roman"/>
          <w:b/>
          <w:sz w:val="24"/>
          <w:szCs w:val="24"/>
        </w:rPr>
        <w:t xml:space="preserve">Количество </w:t>
      </w:r>
      <w:r w:rsidR="00126867" w:rsidRPr="00D77D3D">
        <w:rPr>
          <w:rFonts w:ascii="Times New Roman" w:hAnsi="Times New Roman"/>
          <w:b/>
          <w:sz w:val="24"/>
          <w:szCs w:val="24"/>
        </w:rPr>
        <w:t>меда</w:t>
      </w:r>
      <w:r w:rsidR="00E90005" w:rsidRPr="00D77D3D">
        <w:rPr>
          <w:rFonts w:ascii="Times New Roman" w:hAnsi="Times New Roman"/>
          <w:b/>
          <w:sz w:val="24"/>
          <w:szCs w:val="24"/>
        </w:rPr>
        <w:t>лей:</w:t>
      </w:r>
      <w:r w:rsidR="002D6E46" w:rsidRPr="00482C6F">
        <w:rPr>
          <w:rFonts w:ascii="Times New Roman" w:hAnsi="Times New Roman"/>
          <w:b/>
          <w:sz w:val="24"/>
          <w:szCs w:val="24"/>
        </w:rPr>
        <w:t xml:space="preserve"> </w:t>
      </w:r>
      <w:r w:rsidR="00C71D17">
        <w:rPr>
          <w:rFonts w:ascii="Times New Roman" w:hAnsi="Times New Roman"/>
          <w:sz w:val="24"/>
          <w:szCs w:val="24"/>
        </w:rPr>
        <w:t>20</w:t>
      </w:r>
      <w:r w:rsidR="00145B11">
        <w:rPr>
          <w:rFonts w:ascii="Times New Roman" w:hAnsi="Times New Roman"/>
          <w:sz w:val="24"/>
          <w:szCs w:val="24"/>
        </w:rPr>
        <w:t xml:space="preserve"> комплектов, </w:t>
      </w:r>
      <w:r w:rsidR="0006100A">
        <w:rPr>
          <w:rFonts w:ascii="Times New Roman" w:hAnsi="Times New Roman"/>
          <w:sz w:val="24"/>
          <w:szCs w:val="24"/>
        </w:rPr>
        <w:t>командные соревнования.</w:t>
      </w:r>
    </w:p>
    <w:p w:rsidR="00B118EA" w:rsidRPr="00BE26EE" w:rsidRDefault="00BE26EE" w:rsidP="00BE26EE">
      <w:pPr>
        <w:tabs>
          <w:tab w:val="left" w:pos="709"/>
          <w:tab w:val="left" w:pos="851"/>
        </w:tabs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1- </w:t>
      </w:r>
      <w:r w:rsidR="009822A9">
        <w:rPr>
          <w:rFonts w:ascii="Times New Roman" w:hAnsi="Times New Roman"/>
          <w:sz w:val="24"/>
          <w:szCs w:val="24"/>
        </w:rPr>
        <w:t xml:space="preserve">место, </w:t>
      </w:r>
      <w:r w:rsidR="00C71D17">
        <w:rPr>
          <w:rFonts w:ascii="Times New Roman" w:hAnsi="Times New Roman"/>
          <w:sz w:val="24"/>
          <w:szCs w:val="24"/>
        </w:rPr>
        <w:t>4</w:t>
      </w:r>
      <w:r w:rsidR="00913EFF">
        <w:rPr>
          <w:rFonts w:ascii="Times New Roman" w:hAnsi="Times New Roman"/>
          <w:sz w:val="24"/>
          <w:szCs w:val="24"/>
        </w:rPr>
        <w:t xml:space="preserve"> </w:t>
      </w:r>
      <w:r w:rsidR="009822A9">
        <w:rPr>
          <w:rFonts w:ascii="Times New Roman" w:hAnsi="Times New Roman"/>
          <w:sz w:val="24"/>
          <w:szCs w:val="24"/>
        </w:rPr>
        <w:t xml:space="preserve">комплекта по 5 медалей, всего </w:t>
      </w:r>
      <w:r w:rsidR="00C71D17">
        <w:rPr>
          <w:rFonts w:ascii="Times New Roman" w:hAnsi="Times New Roman"/>
          <w:sz w:val="24"/>
          <w:szCs w:val="24"/>
        </w:rPr>
        <w:t>2</w:t>
      </w:r>
      <w:r w:rsidR="003340A5">
        <w:rPr>
          <w:rFonts w:ascii="Times New Roman" w:hAnsi="Times New Roman"/>
          <w:sz w:val="24"/>
          <w:szCs w:val="24"/>
        </w:rPr>
        <w:t>0</w:t>
      </w:r>
      <w:r w:rsidR="00B118EA" w:rsidRPr="00BE26EE">
        <w:rPr>
          <w:rFonts w:ascii="Times New Roman" w:hAnsi="Times New Roman"/>
          <w:sz w:val="24"/>
          <w:szCs w:val="24"/>
        </w:rPr>
        <w:t>.</w:t>
      </w:r>
    </w:p>
    <w:p w:rsidR="00B118EA" w:rsidRPr="00BE26EE" w:rsidRDefault="009822A9" w:rsidP="00BE26EE">
      <w:pPr>
        <w:pStyle w:val="af2"/>
        <w:numPr>
          <w:ilvl w:val="0"/>
          <w:numId w:val="13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место, </w:t>
      </w:r>
      <w:r w:rsidR="00C71D17">
        <w:rPr>
          <w:rFonts w:ascii="Times New Roman" w:hAnsi="Times New Roman"/>
          <w:sz w:val="24"/>
          <w:szCs w:val="24"/>
        </w:rPr>
        <w:t>4</w:t>
      </w:r>
      <w:r w:rsidR="00913E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комплекта по 5 медалей, всего </w:t>
      </w:r>
      <w:r w:rsidR="00C71D17">
        <w:rPr>
          <w:rFonts w:ascii="Times New Roman" w:hAnsi="Times New Roman"/>
          <w:sz w:val="24"/>
          <w:szCs w:val="24"/>
        </w:rPr>
        <w:t>2</w:t>
      </w:r>
      <w:r w:rsidR="003340A5">
        <w:rPr>
          <w:rFonts w:ascii="Times New Roman" w:hAnsi="Times New Roman"/>
          <w:sz w:val="24"/>
          <w:szCs w:val="24"/>
        </w:rPr>
        <w:t>0</w:t>
      </w:r>
      <w:r w:rsidR="00B118EA" w:rsidRPr="00BE26EE">
        <w:rPr>
          <w:rFonts w:ascii="Times New Roman" w:hAnsi="Times New Roman"/>
          <w:sz w:val="24"/>
          <w:szCs w:val="24"/>
        </w:rPr>
        <w:t>.</w:t>
      </w:r>
    </w:p>
    <w:p w:rsidR="009822A9" w:rsidRPr="00484311" w:rsidRDefault="009822A9" w:rsidP="00EA0D3A">
      <w:pPr>
        <w:pStyle w:val="af2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место, </w:t>
      </w:r>
      <w:r w:rsidR="00C71D17">
        <w:rPr>
          <w:rFonts w:ascii="Times New Roman" w:hAnsi="Times New Roman"/>
          <w:sz w:val="24"/>
          <w:szCs w:val="24"/>
        </w:rPr>
        <w:t>4</w:t>
      </w:r>
      <w:r w:rsidR="00913E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комплекта по 5 медалей, всего </w:t>
      </w:r>
      <w:r w:rsidR="00C71D17">
        <w:rPr>
          <w:rFonts w:ascii="Times New Roman" w:hAnsi="Times New Roman"/>
          <w:sz w:val="24"/>
          <w:szCs w:val="24"/>
        </w:rPr>
        <w:t>2</w:t>
      </w:r>
      <w:r w:rsidR="003340A5">
        <w:rPr>
          <w:rFonts w:ascii="Times New Roman" w:hAnsi="Times New Roman"/>
          <w:sz w:val="24"/>
          <w:szCs w:val="24"/>
        </w:rPr>
        <w:t>0</w:t>
      </w:r>
      <w:r w:rsidR="00B118EA" w:rsidRPr="00D77D3D">
        <w:rPr>
          <w:rFonts w:ascii="Times New Roman" w:hAnsi="Times New Roman"/>
          <w:sz w:val="24"/>
          <w:szCs w:val="24"/>
        </w:rPr>
        <w:t>.</w:t>
      </w:r>
    </w:p>
    <w:p w:rsidR="006A5EC3" w:rsidRPr="00D77D3D" w:rsidRDefault="006A5EC3" w:rsidP="00EA0D3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77D3D">
        <w:rPr>
          <w:rFonts w:ascii="Times New Roman" w:hAnsi="Times New Roman"/>
          <w:b/>
          <w:sz w:val="24"/>
          <w:szCs w:val="24"/>
        </w:rPr>
        <w:lastRenderedPageBreak/>
        <w:t>К участию в Перве</w:t>
      </w:r>
      <w:r w:rsidR="001522F7" w:rsidRPr="00D77D3D">
        <w:rPr>
          <w:rFonts w:ascii="Times New Roman" w:hAnsi="Times New Roman"/>
          <w:b/>
          <w:sz w:val="24"/>
          <w:szCs w:val="24"/>
        </w:rPr>
        <w:t>нст</w:t>
      </w:r>
      <w:r w:rsidRPr="00D77D3D">
        <w:rPr>
          <w:rFonts w:ascii="Times New Roman" w:hAnsi="Times New Roman"/>
          <w:b/>
          <w:sz w:val="24"/>
          <w:szCs w:val="24"/>
        </w:rPr>
        <w:t>ве ЦФО РФ</w:t>
      </w:r>
      <w:r w:rsidR="00C83BA9" w:rsidRPr="00D77D3D">
        <w:rPr>
          <w:rFonts w:ascii="Times New Roman" w:hAnsi="Times New Roman"/>
          <w:b/>
          <w:sz w:val="24"/>
          <w:szCs w:val="24"/>
        </w:rPr>
        <w:t xml:space="preserve"> среди младших юношей</w:t>
      </w:r>
      <w:r w:rsidRPr="00D77D3D">
        <w:rPr>
          <w:rFonts w:ascii="Times New Roman" w:hAnsi="Times New Roman"/>
          <w:b/>
          <w:sz w:val="24"/>
          <w:szCs w:val="24"/>
        </w:rPr>
        <w:t xml:space="preserve"> </w:t>
      </w:r>
      <w:r w:rsidRPr="00D77D3D">
        <w:rPr>
          <w:rFonts w:ascii="Times New Roman" w:hAnsi="Times New Roman"/>
          <w:sz w:val="24"/>
          <w:szCs w:val="24"/>
        </w:rPr>
        <w:t xml:space="preserve">допускаются </w:t>
      </w:r>
      <w:r w:rsidR="00EF48CB">
        <w:rPr>
          <w:rFonts w:ascii="Times New Roman" w:hAnsi="Times New Roman"/>
          <w:sz w:val="24"/>
          <w:szCs w:val="24"/>
        </w:rPr>
        <w:t xml:space="preserve">юноши и девушки </w:t>
      </w:r>
      <w:r w:rsidR="00EF48CB" w:rsidRPr="00A5403F">
        <w:rPr>
          <w:rFonts w:ascii="Times New Roman" w:hAnsi="Times New Roman"/>
          <w:b/>
          <w:sz w:val="24"/>
          <w:szCs w:val="24"/>
        </w:rPr>
        <w:t>10-11</w:t>
      </w:r>
      <w:r w:rsidR="00E43398" w:rsidRPr="00A5403F">
        <w:rPr>
          <w:rFonts w:ascii="Times New Roman" w:hAnsi="Times New Roman"/>
          <w:b/>
          <w:sz w:val="24"/>
          <w:szCs w:val="24"/>
        </w:rPr>
        <w:t xml:space="preserve"> лет</w:t>
      </w:r>
      <w:r w:rsidR="00E43398" w:rsidRPr="00D77D3D">
        <w:rPr>
          <w:rFonts w:ascii="Times New Roman" w:hAnsi="Times New Roman"/>
          <w:sz w:val="24"/>
          <w:szCs w:val="24"/>
        </w:rPr>
        <w:t xml:space="preserve"> на день начала соревнований:</w:t>
      </w:r>
    </w:p>
    <w:p w:rsidR="00E831D3" w:rsidRPr="00D77D3D" w:rsidRDefault="00254583" w:rsidP="00EA0D3A">
      <w:pPr>
        <w:ind w:firstLine="567"/>
        <w:jc w:val="both"/>
        <w:rPr>
          <w:rFonts w:ascii="Times New Roman" w:hAnsi="Times New Roman"/>
          <w:spacing w:val="6"/>
          <w:sz w:val="24"/>
          <w:szCs w:val="24"/>
        </w:rPr>
      </w:pPr>
      <w:r w:rsidRPr="00D77D3D">
        <w:rPr>
          <w:rFonts w:ascii="Times New Roman" w:hAnsi="Times New Roman"/>
          <w:spacing w:val="6"/>
          <w:sz w:val="24"/>
          <w:szCs w:val="24"/>
        </w:rPr>
        <w:t>По программеличный т</w:t>
      </w:r>
      <w:r w:rsidR="00E831D3" w:rsidRPr="00D77D3D">
        <w:rPr>
          <w:rFonts w:ascii="Times New Roman" w:hAnsi="Times New Roman"/>
          <w:spacing w:val="6"/>
          <w:sz w:val="24"/>
          <w:szCs w:val="24"/>
        </w:rPr>
        <w:t>уль – количество участников от каждого региона</w:t>
      </w:r>
      <w:r w:rsidR="00C502B9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E831D3" w:rsidRPr="00D77D3D">
        <w:rPr>
          <w:rFonts w:ascii="Times New Roman" w:hAnsi="Times New Roman"/>
          <w:spacing w:val="6"/>
          <w:sz w:val="24"/>
          <w:szCs w:val="24"/>
        </w:rPr>
        <w:t>(клуба) в каждом дивизионе неограничен</w:t>
      </w:r>
      <w:r w:rsidR="00650FC6" w:rsidRPr="00D77D3D">
        <w:rPr>
          <w:rFonts w:ascii="Times New Roman" w:hAnsi="Times New Roman"/>
          <w:spacing w:val="6"/>
          <w:sz w:val="24"/>
          <w:szCs w:val="24"/>
        </w:rPr>
        <w:t>н</w:t>
      </w:r>
      <w:r w:rsidR="00E831D3" w:rsidRPr="00D77D3D">
        <w:rPr>
          <w:rFonts w:ascii="Times New Roman" w:hAnsi="Times New Roman"/>
          <w:spacing w:val="6"/>
          <w:sz w:val="24"/>
          <w:szCs w:val="24"/>
        </w:rPr>
        <w:t>о:</w:t>
      </w:r>
    </w:p>
    <w:p w:rsidR="00E43398" w:rsidRPr="00D77D3D" w:rsidRDefault="00E43398" w:rsidP="00EA0D3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77D3D">
        <w:rPr>
          <w:rFonts w:ascii="Times New Roman" w:hAnsi="Times New Roman"/>
          <w:sz w:val="24"/>
          <w:szCs w:val="24"/>
        </w:rPr>
        <w:t xml:space="preserve">1-й дивизион </w:t>
      </w:r>
      <w:r w:rsidR="007F330C" w:rsidRPr="00D77D3D">
        <w:rPr>
          <w:rFonts w:ascii="Times New Roman" w:hAnsi="Times New Roman"/>
          <w:sz w:val="24"/>
          <w:szCs w:val="24"/>
        </w:rPr>
        <w:t>9</w:t>
      </w:r>
      <w:r w:rsidR="00612255" w:rsidRPr="00D77D3D">
        <w:rPr>
          <w:rFonts w:ascii="Times New Roman" w:hAnsi="Times New Roman"/>
          <w:sz w:val="24"/>
          <w:szCs w:val="24"/>
        </w:rPr>
        <w:t>-</w:t>
      </w:r>
      <w:r w:rsidR="00347D88" w:rsidRPr="00D77D3D">
        <w:rPr>
          <w:rFonts w:ascii="Times New Roman" w:hAnsi="Times New Roman"/>
          <w:sz w:val="24"/>
          <w:szCs w:val="24"/>
        </w:rPr>
        <w:t>5</w:t>
      </w:r>
      <w:r w:rsidR="00913EFF">
        <w:rPr>
          <w:rFonts w:ascii="Times New Roman" w:hAnsi="Times New Roman"/>
          <w:sz w:val="24"/>
          <w:szCs w:val="24"/>
        </w:rPr>
        <w:t xml:space="preserve"> гы</w:t>
      </w:r>
      <w:r w:rsidRPr="00D77D3D">
        <w:rPr>
          <w:rFonts w:ascii="Times New Roman" w:hAnsi="Times New Roman"/>
          <w:sz w:val="24"/>
          <w:szCs w:val="24"/>
        </w:rPr>
        <w:t>п</w:t>
      </w:r>
      <w:r w:rsidR="00C502B9">
        <w:rPr>
          <w:rFonts w:ascii="Times New Roman" w:hAnsi="Times New Roman"/>
          <w:sz w:val="24"/>
          <w:szCs w:val="24"/>
        </w:rPr>
        <w:t xml:space="preserve"> </w:t>
      </w:r>
      <w:r w:rsidR="004E297B" w:rsidRPr="00D77D3D">
        <w:rPr>
          <w:rFonts w:ascii="Times New Roman" w:hAnsi="Times New Roman"/>
          <w:sz w:val="24"/>
          <w:szCs w:val="24"/>
        </w:rPr>
        <w:t xml:space="preserve">(Чон-Джи – </w:t>
      </w:r>
      <w:r w:rsidR="00347D88" w:rsidRPr="00D77D3D">
        <w:rPr>
          <w:rFonts w:ascii="Times New Roman" w:hAnsi="Times New Roman"/>
          <w:sz w:val="24"/>
          <w:szCs w:val="24"/>
        </w:rPr>
        <w:t>Юль</w:t>
      </w:r>
      <w:r w:rsidR="00B44C79" w:rsidRPr="00D77D3D">
        <w:rPr>
          <w:rFonts w:ascii="Times New Roman" w:hAnsi="Times New Roman"/>
          <w:sz w:val="24"/>
          <w:szCs w:val="24"/>
        </w:rPr>
        <w:t>-</w:t>
      </w:r>
      <w:r w:rsidR="00347D88" w:rsidRPr="00D77D3D">
        <w:rPr>
          <w:rFonts w:ascii="Times New Roman" w:hAnsi="Times New Roman"/>
          <w:sz w:val="24"/>
          <w:szCs w:val="24"/>
        </w:rPr>
        <w:t>Гок</w:t>
      </w:r>
      <w:r w:rsidR="004E297B" w:rsidRPr="00D77D3D">
        <w:rPr>
          <w:rFonts w:ascii="Times New Roman" w:hAnsi="Times New Roman"/>
          <w:sz w:val="24"/>
          <w:szCs w:val="24"/>
        </w:rPr>
        <w:t>)</w:t>
      </w:r>
      <w:r w:rsidR="00254583" w:rsidRPr="00D77D3D">
        <w:rPr>
          <w:rFonts w:ascii="Times New Roman" w:hAnsi="Times New Roman"/>
          <w:sz w:val="24"/>
          <w:szCs w:val="24"/>
        </w:rPr>
        <w:t xml:space="preserve">, </w:t>
      </w:r>
      <w:r w:rsidR="00D12E11" w:rsidRPr="00D77D3D">
        <w:rPr>
          <w:rFonts w:ascii="Times New Roman" w:hAnsi="Times New Roman"/>
          <w:sz w:val="24"/>
          <w:szCs w:val="24"/>
        </w:rPr>
        <w:t>мл.юноши</w:t>
      </w:r>
      <w:r w:rsidR="00254583" w:rsidRPr="00D77D3D">
        <w:rPr>
          <w:rFonts w:ascii="Times New Roman" w:hAnsi="Times New Roman"/>
          <w:sz w:val="24"/>
          <w:szCs w:val="24"/>
        </w:rPr>
        <w:t>/</w:t>
      </w:r>
      <w:r w:rsidR="00D12E11" w:rsidRPr="00D77D3D">
        <w:rPr>
          <w:rFonts w:ascii="Times New Roman" w:hAnsi="Times New Roman"/>
          <w:sz w:val="24"/>
          <w:szCs w:val="24"/>
        </w:rPr>
        <w:t>мл.</w:t>
      </w:r>
      <w:r w:rsidR="00254583" w:rsidRPr="00D77D3D">
        <w:rPr>
          <w:rFonts w:ascii="Times New Roman" w:hAnsi="Times New Roman"/>
          <w:sz w:val="24"/>
          <w:szCs w:val="24"/>
        </w:rPr>
        <w:t>девушки.</w:t>
      </w:r>
    </w:p>
    <w:p w:rsidR="00E43398" w:rsidRPr="00D77D3D" w:rsidRDefault="00E43398" w:rsidP="00EA0D3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77D3D">
        <w:rPr>
          <w:rFonts w:ascii="Times New Roman" w:hAnsi="Times New Roman"/>
          <w:sz w:val="24"/>
          <w:szCs w:val="24"/>
        </w:rPr>
        <w:t>2-й дивизио</w:t>
      </w:r>
      <w:r w:rsidR="00D341F8" w:rsidRPr="00D77D3D">
        <w:rPr>
          <w:rFonts w:ascii="Times New Roman" w:hAnsi="Times New Roman"/>
          <w:sz w:val="24"/>
          <w:szCs w:val="24"/>
        </w:rPr>
        <w:t>н</w:t>
      </w:r>
      <w:r w:rsidR="00EF48CB">
        <w:rPr>
          <w:rFonts w:ascii="Times New Roman" w:hAnsi="Times New Roman"/>
          <w:sz w:val="24"/>
          <w:szCs w:val="24"/>
        </w:rPr>
        <w:t xml:space="preserve"> </w:t>
      </w:r>
      <w:r w:rsidR="00347D88" w:rsidRPr="00D77D3D">
        <w:rPr>
          <w:rFonts w:ascii="Times New Roman" w:hAnsi="Times New Roman"/>
          <w:sz w:val="24"/>
          <w:szCs w:val="24"/>
        </w:rPr>
        <w:t>4</w:t>
      </w:r>
      <w:r w:rsidR="00913EFF">
        <w:rPr>
          <w:rFonts w:ascii="Times New Roman" w:hAnsi="Times New Roman"/>
          <w:sz w:val="24"/>
          <w:szCs w:val="24"/>
        </w:rPr>
        <w:t>-1 гы</w:t>
      </w:r>
      <w:r w:rsidR="00F35C36" w:rsidRPr="00D77D3D">
        <w:rPr>
          <w:rFonts w:ascii="Times New Roman" w:hAnsi="Times New Roman"/>
          <w:sz w:val="24"/>
          <w:szCs w:val="24"/>
        </w:rPr>
        <w:t>п</w:t>
      </w:r>
      <w:r w:rsidR="00C502B9">
        <w:rPr>
          <w:rFonts w:ascii="Times New Roman" w:hAnsi="Times New Roman"/>
          <w:sz w:val="24"/>
          <w:szCs w:val="24"/>
        </w:rPr>
        <w:t xml:space="preserve"> </w:t>
      </w:r>
      <w:r w:rsidR="00B44C79" w:rsidRPr="00D77D3D">
        <w:rPr>
          <w:rFonts w:ascii="Times New Roman" w:hAnsi="Times New Roman"/>
          <w:sz w:val="24"/>
          <w:szCs w:val="24"/>
        </w:rPr>
        <w:t>(</w:t>
      </w:r>
      <w:r w:rsidR="00F35C36" w:rsidRPr="00D77D3D">
        <w:rPr>
          <w:rFonts w:ascii="Times New Roman" w:hAnsi="Times New Roman"/>
          <w:sz w:val="24"/>
          <w:szCs w:val="24"/>
        </w:rPr>
        <w:t>Чон-Джи – Чун</w:t>
      </w:r>
      <w:r w:rsidR="000E5AEB">
        <w:rPr>
          <w:rFonts w:ascii="Times New Roman" w:hAnsi="Times New Roman"/>
          <w:sz w:val="24"/>
          <w:szCs w:val="24"/>
        </w:rPr>
        <w:t>г</w:t>
      </w:r>
      <w:r w:rsidR="00F35C36" w:rsidRPr="00D77D3D">
        <w:rPr>
          <w:rFonts w:ascii="Times New Roman" w:hAnsi="Times New Roman"/>
          <w:sz w:val="24"/>
          <w:szCs w:val="24"/>
        </w:rPr>
        <w:t>-Му</w:t>
      </w:r>
      <w:r w:rsidR="004E297B" w:rsidRPr="00D77D3D">
        <w:rPr>
          <w:rFonts w:ascii="Times New Roman" w:hAnsi="Times New Roman"/>
          <w:sz w:val="24"/>
          <w:szCs w:val="24"/>
        </w:rPr>
        <w:t>)</w:t>
      </w:r>
      <w:r w:rsidR="00C502B9">
        <w:rPr>
          <w:rFonts w:ascii="Times New Roman" w:hAnsi="Times New Roman"/>
          <w:sz w:val="24"/>
          <w:szCs w:val="24"/>
        </w:rPr>
        <w:t xml:space="preserve">, </w:t>
      </w:r>
      <w:r w:rsidR="00D12E11" w:rsidRPr="00D77D3D">
        <w:rPr>
          <w:rFonts w:ascii="Times New Roman" w:hAnsi="Times New Roman"/>
          <w:sz w:val="24"/>
          <w:szCs w:val="24"/>
        </w:rPr>
        <w:t>мл.юноши/мл.дев</w:t>
      </w:r>
      <w:r w:rsidR="00C83BA9" w:rsidRPr="00D77D3D">
        <w:rPr>
          <w:rFonts w:ascii="Times New Roman" w:hAnsi="Times New Roman"/>
          <w:sz w:val="24"/>
          <w:szCs w:val="24"/>
        </w:rPr>
        <w:t>ушек</w:t>
      </w:r>
      <w:r w:rsidRPr="00D77D3D">
        <w:rPr>
          <w:rFonts w:ascii="Times New Roman" w:hAnsi="Times New Roman"/>
          <w:sz w:val="24"/>
          <w:szCs w:val="24"/>
        </w:rPr>
        <w:t>.</w:t>
      </w:r>
    </w:p>
    <w:p w:rsidR="005222A0" w:rsidRPr="00D77D3D" w:rsidRDefault="00254583" w:rsidP="00EA0D3A">
      <w:pPr>
        <w:ind w:firstLine="567"/>
        <w:jc w:val="both"/>
        <w:rPr>
          <w:rFonts w:ascii="Times New Roman" w:hAnsi="Times New Roman"/>
          <w:spacing w:val="4"/>
          <w:sz w:val="24"/>
          <w:szCs w:val="24"/>
        </w:rPr>
      </w:pPr>
      <w:r w:rsidRPr="00D77D3D">
        <w:rPr>
          <w:rFonts w:ascii="Times New Roman" w:hAnsi="Times New Roman"/>
          <w:spacing w:val="4"/>
          <w:sz w:val="24"/>
          <w:szCs w:val="24"/>
        </w:rPr>
        <w:t>По программе</w:t>
      </w:r>
      <w:r w:rsidR="00C502B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D77D3D">
        <w:rPr>
          <w:rFonts w:ascii="Times New Roman" w:hAnsi="Times New Roman"/>
          <w:spacing w:val="4"/>
          <w:sz w:val="24"/>
          <w:szCs w:val="24"/>
        </w:rPr>
        <w:t>личный с</w:t>
      </w:r>
      <w:r w:rsidR="00E831D3" w:rsidRPr="00D77D3D">
        <w:rPr>
          <w:rFonts w:ascii="Times New Roman" w:hAnsi="Times New Roman"/>
          <w:spacing w:val="4"/>
          <w:sz w:val="24"/>
          <w:szCs w:val="24"/>
        </w:rPr>
        <w:t>парринг –количество участников от региона</w:t>
      </w:r>
      <w:r w:rsidR="00C502B9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E831D3" w:rsidRPr="00D77D3D">
        <w:rPr>
          <w:rFonts w:ascii="Times New Roman" w:hAnsi="Times New Roman"/>
          <w:spacing w:val="4"/>
          <w:sz w:val="24"/>
          <w:szCs w:val="24"/>
        </w:rPr>
        <w:t>(клуба) в ка</w:t>
      </w:r>
      <w:r w:rsidR="00E831D3" w:rsidRPr="00D77D3D">
        <w:rPr>
          <w:rFonts w:ascii="Times New Roman" w:hAnsi="Times New Roman"/>
          <w:spacing w:val="4"/>
          <w:sz w:val="24"/>
          <w:szCs w:val="24"/>
        </w:rPr>
        <w:t>ж</w:t>
      </w:r>
      <w:r w:rsidR="00E831D3" w:rsidRPr="00D77D3D">
        <w:rPr>
          <w:rFonts w:ascii="Times New Roman" w:hAnsi="Times New Roman"/>
          <w:spacing w:val="4"/>
          <w:sz w:val="24"/>
          <w:szCs w:val="24"/>
        </w:rPr>
        <w:t>дой весовой категории неограничен</w:t>
      </w:r>
      <w:r w:rsidR="00650FC6" w:rsidRPr="00D77D3D">
        <w:rPr>
          <w:rFonts w:ascii="Times New Roman" w:hAnsi="Times New Roman"/>
          <w:spacing w:val="4"/>
          <w:sz w:val="24"/>
          <w:szCs w:val="24"/>
        </w:rPr>
        <w:t>н</w:t>
      </w:r>
      <w:r w:rsidR="00E831D3" w:rsidRPr="00D77D3D">
        <w:rPr>
          <w:rFonts w:ascii="Times New Roman" w:hAnsi="Times New Roman"/>
          <w:spacing w:val="4"/>
          <w:sz w:val="24"/>
          <w:szCs w:val="24"/>
        </w:rPr>
        <w:t>о</w:t>
      </w:r>
      <w:r w:rsidR="005222A0" w:rsidRPr="00D77D3D">
        <w:rPr>
          <w:rFonts w:ascii="Times New Roman" w:hAnsi="Times New Roman"/>
          <w:spacing w:val="4"/>
          <w:sz w:val="24"/>
          <w:szCs w:val="24"/>
        </w:rPr>
        <w:t>:</w:t>
      </w:r>
    </w:p>
    <w:p w:rsidR="00254583" w:rsidRPr="00D77D3D" w:rsidRDefault="005222A0" w:rsidP="00EA0D3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77D3D">
        <w:rPr>
          <w:rFonts w:ascii="Times New Roman" w:hAnsi="Times New Roman"/>
          <w:sz w:val="24"/>
          <w:szCs w:val="24"/>
        </w:rPr>
        <w:t>1-й дивизион 9-5 г</w:t>
      </w:r>
      <w:r w:rsidR="00913EFF">
        <w:rPr>
          <w:rFonts w:ascii="Times New Roman" w:hAnsi="Times New Roman"/>
          <w:sz w:val="24"/>
          <w:szCs w:val="24"/>
        </w:rPr>
        <w:t>ы</w:t>
      </w:r>
      <w:r w:rsidRPr="00D77D3D">
        <w:rPr>
          <w:rFonts w:ascii="Times New Roman" w:hAnsi="Times New Roman"/>
          <w:sz w:val="24"/>
          <w:szCs w:val="24"/>
        </w:rPr>
        <w:t xml:space="preserve">п, </w:t>
      </w:r>
      <w:r w:rsidR="00E50760" w:rsidRPr="00D77D3D">
        <w:rPr>
          <w:rFonts w:ascii="Times New Roman" w:hAnsi="Times New Roman"/>
          <w:sz w:val="24"/>
          <w:szCs w:val="24"/>
        </w:rPr>
        <w:t>мл.юноши/мл.девушки</w:t>
      </w:r>
      <w:r w:rsidR="00254583" w:rsidRPr="00D77D3D">
        <w:rPr>
          <w:rFonts w:ascii="Times New Roman" w:hAnsi="Times New Roman"/>
          <w:sz w:val="24"/>
          <w:szCs w:val="24"/>
        </w:rPr>
        <w:t>.</w:t>
      </w:r>
    </w:p>
    <w:p w:rsidR="00155B23" w:rsidRPr="00D77D3D" w:rsidRDefault="00687496" w:rsidP="00EA0D3A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2-</w:t>
      </w:r>
      <w:r w:rsidR="005222A0" w:rsidRPr="00D77D3D">
        <w:rPr>
          <w:rFonts w:ascii="Times New Roman" w:hAnsi="Times New Roman"/>
          <w:sz w:val="24"/>
          <w:szCs w:val="24"/>
        </w:rPr>
        <w:t>й дивизион 4-1</w:t>
      </w:r>
      <w:r w:rsidR="00913EFF">
        <w:rPr>
          <w:rFonts w:ascii="Times New Roman" w:hAnsi="Times New Roman"/>
          <w:sz w:val="24"/>
          <w:szCs w:val="24"/>
        </w:rPr>
        <w:t xml:space="preserve"> гы</w:t>
      </w:r>
      <w:r w:rsidR="005222A0" w:rsidRPr="00D77D3D">
        <w:rPr>
          <w:rFonts w:ascii="Times New Roman" w:hAnsi="Times New Roman"/>
          <w:sz w:val="24"/>
          <w:szCs w:val="24"/>
        </w:rPr>
        <w:t xml:space="preserve">п, </w:t>
      </w:r>
      <w:r w:rsidR="00254583" w:rsidRPr="00D77D3D">
        <w:rPr>
          <w:rFonts w:ascii="Times New Roman" w:hAnsi="Times New Roman"/>
          <w:sz w:val="24"/>
          <w:szCs w:val="24"/>
        </w:rPr>
        <w:t>мл.юноши/мл.девушки.</w:t>
      </w:r>
    </w:p>
    <w:p w:rsidR="00155B23" w:rsidRPr="00D77D3D" w:rsidRDefault="00EF48CB" w:rsidP="00C502B9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="00C6575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35, 40</w:t>
      </w:r>
      <w:r w:rsidR="00155B23" w:rsidRPr="00D77D3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45</w:t>
      </w:r>
      <w:r w:rsidR="00A86CA0" w:rsidRPr="00D77D3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50</w:t>
      </w:r>
      <w:r w:rsidR="00F91CFC">
        <w:rPr>
          <w:rFonts w:ascii="Times New Roman" w:hAnsi="Times New Roman"/>
          <w:sz w:val="24"/>
          <w:szCs w:val="24"/>
        </w:rPr>
        <w:t>,</w:t>
      </w:r>
      <w:r w:rsidR="00081B9C">
        <w:rPr>
          <w:rFonts w:ascii="Times New Roman" w:hAnsi="Times New Roman"/>
          <w:sz w:val="24"/>
          <w:szCs w:val="24"/>
        </w:rPr>
        <w:t xml:space="preserve"> </w:t>
      </w:r>
      <w:r w:rsidR="00155B23" w:rsidRPr="00D77D3D">
        <w:rPr>
          <w:rFonts w:ascii="Times New Roman" w:hAnsi="Times New Roman"/>
          <w:sz w:val="24"/>
          <w:szCs w:val="24"/>
        </w:rPr>
        <w:t>св</w:t>
      </w:r>
      <w:r w:rsidR="00081B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50</w:t>
      </w:r>
      <w:r w:rsidR="00081B9C">
        <w:rPr>
          <w:rFonts w:ascii="Times New Roman" w:hAnsi="Times New Roman"/>
          <w:sz w:val="24"/>
          <w:szCs w:val="24"/>
        </w:rPr>
        <w:t xml:space="preserve"> </w:t>
      </w:r>
      <w:r w:rsidR="00155B23" w:rsidRPr="00D77D3D">
        <w:rPr>
          <w:rFonts w:ascii="Times New Roman" w:hAnsi="Times New Roman"/>
          <w:sz w:val="24"/>
          <w:szCs w:val="24"/>
        </w:rPr>
        <w:t>кг.</w:t>
      </w:r>
    </w:p>
    <w:p w:rsidR="00B1155A" w:rsidRPr="00D77D3D" w:rsidRDefault="00DD770C" w:rsidP="00EA0D3A">
      <w:pPr>
        <w:pStyle w:val="a3"/>
        <w:ind w:firstLine="567"/>
        <w:rPr>
          <w:b/>
          <w:sz w:val="24"/>
          <w:szCs w:val="24"/>
        </w:rPr>
      </w:pPr>
      <w:r w:rsidRPr="00D77D3D">
        <w:rPr>
          <w:i/>
          <w:sz w:val="24"/>
          <w:szCs w:val="24"/>
        </w:rPr>
        <w:t>Формула боя: 2</w:t>
      </w:r>
      <w:r w:rsidR="00913EFF">
        <w:rPr>
          <w:i/>
          <w:sz w:val="24"/>
          <w:szCs w:val="24"/>
        </w:rPr>
        <w:t xml:space="preserve"> раунда по 1,5 минуты, перерыв 3</w:t>
      </w:r>
      <w:r w:rsidRPr="00D77D3D">
        <w:rPr>
          <w:i/>
          <w:sz w:val="24"/>
          <w:szCs w:val="24"/>
        </w:rPr>
        <w:t>0 секунд.</w:t>
      </w:r>
    </w:p>
    <w:p w:rsidR="00B1155A" w:rsidRPr="00D77D3D" w:rsidRDefault="00B1155A" w:rsidP="00EA0D3A">
      <w:pPr>
        <w:pStyle w:val="a3"/>
        <w:ind w:firstLine="567"/>
        <w:rPr>
          <w:b/>
          <w:sz w:val="24"/>
          <w:szCs w:val="24"/>
        </w:rPr>
      </w:pPr>
      <w:r w:rsidRPr="00D77D3D">
        <w:rPr>
          <w:b/>
          <w:sz w:val="24"/>
          <w:szCs w:val="24"/>
        </w:rPr>
        <w:t>Количество медалей</w:t>
      </w:r>
      <w:r w:rsidR="000A47C7" w:rsidRPr="00D77D3D">
        <w:rPr>
          <w:b/>
          <w:sz w:val="24"/>
          <w:szCs w:val="24"/>
        </w:rPr>
        <w:t xml:space="preserve"> по личной программе</w:t>
      </w:r>
      <w:r w:rsidRPr="00D77D3D">
        <w:rPr>
          <w:b/>
          <w:sz w:val="24"/>
          <w:szCs w:val="24"/>
        </w:rPr>
        <w:t xml:space="preserve">: </w:t>
      </w:r>
      <w:r w:rsidR="00450A66">
        <w:rPr>
          <w:sz w:val="24"/>
          <w:szCs w:val="24"/>
        </w:rPr>
        <w:t>28</w:t>
      </w:r>
      <w:r w:rsidRPr="00D77D3D">
        <w:rPr>
          <w:sz w:val="24"/>
          <w:szCs w:val="24"/>
        </w:rPr>
        <w:t xml:space="preserve"> комплект</w:t>
      </w:r>
      <w:r w:rsidR="00450A66">
        <w:rPr>
          <w:sz w:val="24"/>
          <w:szCs w:val="24"/>
        </w:rPr>
        <w:t>ов</w:t>
      </w:r>
    </w:p>
    <w:p w:rsidR="00B1155A" w:rsidRPr="00D77D3D" w:rsidRDefault="00B1155A" w:rsidP="00EA0D3A">
      <w:pPr>
        <w:pStyle w:val="a3"/>
        <w:ind w:firstLine="567"/>
        <w:rPr>
          <w:sz w:val="24"/>
          <w:szCs w:val="24"/>
        </w:rPr>
      </w:pPr>
      <w:r w:rsidRPr="00D77D3D">
        <w:rPr>
          <w:sz w:val="24"/>
          <w:szCs w:val="24"/>
        </w:rPr>
        <w:t>личный туль мл</w:t>
      </w:r>
      <w:r w:rsidR="00455164" w:rsidRPr="00D77D3D">
        <w:rPr>
          <w:sz w:val="24"/>
          <w:szCs w:val="24"/>
        </w:rPr>
        <w:t>адшие юноши  1</w:t>
      </w:r>
      <w:r w:rsidR="00913EFF">
        <w:rPr>
          <w:sz w:val="24"/>
          <w:szCs w:val="24"/>
        </w:rPr>
        <w:t xml:space="preserve"> </w:t>
      </w:r>
      <w:r w:rsidR="00455164" w:rsidRPr="00D77D3D">
        <w:rPr>
          <w:sz w:val="24"/>
          <w:szCs w:val="24"/>
        </w:rPr>
        <w:t>место-2, 2</w:t>
      </w:r>
      <w:r w:rsidR="00913EFF">
        <w:rPr>
          <w:sz w:val="24"/>
          <w:szCs w:val="24"/>
        </w:rPr>
        <w:t xml:space="preserve"> </w:t>
      </w:r>
      <w:r w:rsidR="00455164" w:rsidRPr="00D77D3D">
        <w:rPr>
          <w:sz w:val="24"/>
          <w:szCs w:val="24"/>
        </w:rPr>
        <w:t>место-2, 3</w:t>
      </w:r>
      <w:r w:rsidR="00913EFF">
        <w:rPr>
          <w:sz w:val="24"/>
          <w:szCs w:val="24"/>
        </w:rPr>
        <w:t xml:space="preserve"> </w:t>
      </w:r>
      <w:r w:rsidR="00455164" w:rsidRPr="00D77D3D">
        <w:rPr>
          <w:sz w:val="24"/>
          <w:szCs w:val="24"/>
        </w:rPr>
        <w:t>место-2</w:t>
      </w:r>
      <w:r w:rsidRPr="00D77D3D">
        <w:rPr>
          <w:sz w:val="24"/>
          <w:szCs w:val="24"/>
        </w:rPr>
        <w:t>.</w:t>
      </w:r>
    </w:p>
    <w:p w:rsidR="00455164" w:rsidRPr="00D77D3D" w:rsidRDefault="00455164" w:rsidP="00455164">
      <w:pPr>
        <w:pStyle w:val="a3"/>
        <w:ind w:firstLine="567"/>
        <w:rPr>
          <w:sz w:val="24"/>
          <w:szCs w:val="24"/>
        </w:rPr>
      </w:pPr>
      <w:r w:rsidRPr="00D77D3D">
        <w:rPr>
          <w:sz w:val="24"/>
          <w:szCs w:val="24"/>
        </w:rPr>
        <w:t xml:space="preserve">личный туль младшие девушки </w:t>
      </w:r>
      <w:r w:rsidR="00081B9C">
        <w:rPr>
          <w:sz w:val="24"/>
          <w:szCs w:val="24"/>
        </w:rPr>
        <w:t>1</w:t>
      </w:r>
      <w:r w:rsidR="00913EFF">
        <w:rPr>
          <w:sz w:val="24"/>
          <w:szCs w:val="24"/>
        </w:rPr>
        <w:t xml:space="preserve"> </w:t>
      </w:r>
      <w:r w:rsidRPr="00D77D3D">
        <w:rPr>
          <w:sz w:val="24"/>
          <w:szCs w:val="24"/>
        </w:rPr>
        <w:t>место-2, 2</w:t>
      </w:r>
      <w:r w:rsidR="00913EFF">
        <w:rPr>
          <w:sz w:val="24"/>
          <w:szCs w:val="24"/>
        </w:rPr>
        <w:t xml:space="preserve"> </w:t>
      </w:r>
      <w:r w:rsidRPr="00D77D3D">
        <w:rPr>
          <w:sz w:val="24"/>
          <w:szCs w:val="24"/>
        </w:rPr>
        <w:t>место-2, 3</w:t>
      </w:r>
      <w:r w:rsidR="00913EFF">
        <w:rPr>
          <w:sz w:val="24"/>
          <w:szCs w:val="24"/>
        </w:rPr>
        <w:t xml:space="preserve"> </w:t>
      </w:r>
      <w:r w:rsidR="00042CF6">
        <w:rPr>
          <w:sz w:val="24"/>
          <w:szCs w:val="24"/>
        </w:rPr>
        <w:t>место-2</w:t>
      </w:r>
      <w:r w:rsidRPr="00D77D3D">
        <w:rPr>
          <w:sz w:val="24"/>
          <w:szCs w:val="24"/>
        </w:rPr>
        <w:t>.</w:t>
      </w:r>
    </w:p>
    <w:p w:rsidR="00455164" w:rsidRPr="009059F0" w:rsidRDefault="00B1155A" w:rsidP="00EA0D3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77D3D">
        <w:rPr>
          <w:sz w:val="24"/>
          <w:szCs w:val="24"/>
        </w:rPr>
        <w:t>личны</w:t>
      </w:r>
      <w:r w:rsidR="00455164" w:rsidRPr="00D77D3D">
        <w:rPr>
          <w:sz w:val="24"/>
          <w:szCs w:val="24"/>
        </w:rPr>
        <w:t>й спарринг младшие юноши</w:t>
      </w:r>
      <w:r w:rsidRPr="00D77D3D">
        <w:rPr>
          <w:sz w:val="24"/>
          <w:szCs w:val="24"/>
        </w:rPr>
        <w:t xml:space="preserve"> 1</w:t>
      </w:r>
      <w:r w:rsidR="00913EFF">
        <w:rPr>
          <w:rFonts w:asciiTheme="minorHAnsi" w:hAnsiTheme="minorHAnsi"/>
          <w:sz w:val="24"/>
          <w:szCs w:val="24"/>
        </w:rPr>
        <w:t xml:space="preserve"> </w:t>
      </w:r>
      <w:r w:rsidRPr="00D77D3D">
        <w:rPr>
          <w:sz w:val="24"/>
          <w:szCs w:val="24"/>
        </w:rPr>
        <w:t>место-</w:t>
      </w:r>
      <w:r w:rsidR="00F91CFC" w:rsidRPr="009059F0">
        <w:rPr>
          <w:rFonts w:ascii="Times New Roman" w:hAnsi="Times New Roman"/>
          <w:sz w:val="24"/>
          <w:szCs w:val="24"/>
        </w:rPr>
        <w:t>12</w:t>
      </w:r>
      <w:r w:rsidRPr="009059F0">
        <w:rPr>
          <w:rFonts w:ascii="Times New Roman" w:hAnsi="Times New Roman"/>
          <w:sz w:val="24"/>
          <w:szCs w:val="24"/>
        </w:rPr>
        <w:t>,</w:t>
      </w:r>
      <w:r w:rsidRPr="00D77D3D">
        <w:rPr>
          <w:sz w:val="24"/>
          <w:szCs w:val="24"/>
        </w:rPr>
        <w:t xml:space="preserve"> 2</w:t>
      </w:r>
      <w:r w:rsidR="00913EFF">
        <w:rPr>
          <w:rFonts w:asciiTheme="minorHAnsi" w:hAnsiTheme="minorHAnsi"/>
          <w:sz w:val="24"/>
          <w:szCs w:val="24"/>
        </w:rPr>
        <w:t xml:space="preserve"> </w:t>
      </w:r>
      <w:r w:rsidRPr="00D77D3D">
        <w:rPr>
          <w:sz w:val="24"/>
          <w:szCs w:val="24"/>
        </w:rPr>
        <w:t>место-</w:t>
      </w:r>
      <w:r w:rsidR="00F91CFC" w:rsidRPr="009059F0">
        <w:rPr>
          <w:rFonts w:ascii="Times New Roman" w:hAnsi="Times New Roman"/>
          <w:sz w:val="24"/>
          <w:szCs w:val="24"/>
        </w:rPr>
        <w:t>12</w:t>
      </w:r>
      <w:r w:rsidRPr="009059F0">
        <w:rPr>
          <w:rFonts w:ascii="Times New Roman" w:hAnsi="Times New Roman"/>
          <w:sz w:val="24"/>
          <w:szCs w:val="24"/>
        </w:rPr>
        <w:t>,</w:t>
      </w:r>
      <w:r w:rsidRPr="00D77D3D">
        <w:rPr>
          <w:sz w:val="24"/>
          <w:szCs w:val="24"/>
        </w:rPr>
        <w:t xml:space="preserve"> 3</w:t>
      </w:r>
      <w:r w:rsidR="00913EFF">
        <w:rPr>
          <w:rFonts w:asciiTheme="minorHAnsi" w:hAnsiTheme="minorHAnsi"/>
          <w:sz w:val="24"/>
          <w:szCs w:val="24"/>
        </w:rPr>
        <w:t xml:space="preserve"> </w:t>
      </w:r>
      <w:r w:rsidRPr="00D77D3D">
        <w:rPr>
          <w:sz w:val="24"/>
          <w:szCs w:val="24"/>
        </w:rPr>
        <w:t>место-</w:t>
      </w:r>
      <w:r w:rsidR="00455164" w:rsidRPr="009059F0">
        <w:rPr>
          <w:rFonts w:ascii="Times New Roman" w:hAnsi="Times New Roman"/>
          <w:sz w:val="24"/>
          <w:szCs w:val="24"/>
        </w:rPr>
        <w:t>1</w:t>
      </w:r>
      <w:r w:rsidR="00F91CFC" w:rsidRPr="009059F0">
        <w:rPr>
          <w:rFonts w:ascii="Times New Roman" w:hAnsi="Times New Roman"/>
          <w:sz w:val="24"/>
          <w:szCs w:val="24"/>
        </w:rPr>
        <w:t>2</w:t>
      </w:r>
      <w:r w:rsidRPr="009059F0">
        <w:rPr>
          <w:rFonts w:ascii="Times New Roman" w:hAnsi="Times New Roman"/>
          <w:sz w:val="24"/>
          <w:szCs w:val="24"/>
        </w:rPr>
        <w:t>.</w:t>
      </w:r>
    </w:p>
    <w:p w:rsidR="00406CEF" w:rsidRPr="009059F0" w:rsidRDefault="00455164" w:rsidP="00EA0D3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059F0">
        <w:rPr>
          <w:rFonts w:ascii="Times New Roman" w:hAnsi="Times New Roman"/>
          <w:sz w:val="24"/>
          <w:szCs w:val="24"/>
        </w:rPr>
        <w:t>личный спарринг младшие девушки 1</w:t>
      </w:r>
      <w:r w:rsidR="00913EFF">
        <w:rPr>
          <w:rFonts w:ascii="Times New Roman" w:hAnsi="Times New Roman"/>
          <w:sz w:val="24"/>
          <w:szCs w:val="24"/>
        </w:rPr>
        <w:t xml:space="preserve"> </w:t>
      </w:r>
      <w:r w:rsidR="00F91CFC" w:rsidRPr="009059F0">
        <w:rPr>
          <w:rFonts w:ascii="Times New Roman" w:hAnsi="Times New Roman"/>
          <w:sz w:val="24"/>
          <w:szCs w:val="24"/>
        </w:rPr>
        <w:t>место-12</w:t>
      </w:r>
      <w:r w:rsidRPr="009059F0">
        <w:rPr>
          <w:rFonts w:ascii="Times New Roman" w:hAnsi="Times New Roman"/>
          <w:sz w:val="24"/>
          <w:szCs w:val="24"/>
        </w:rPr>
        <w:t>, 2</w:t>
      </w:r>
      <w:r w:rsidR="00913EFF">
        <w:rPr>
          <w:rFonts w:ascii="Times New Roman" w:hAnsi="Times New Roman"/>
          <w:sz w:val="24"/>
          <w:szCs w:val="24"/>
        </w:rPr>
        <w:t xml:space="preserve"> </w:t>
      </w:r>
      <w:r w:rsidR="00F91CFC" w:rsidRPr="009059F0">
        <w:rPr>
          <w:rFonts w:ascii="Times New Roman" w:hAnsi="Times New Roman"/>
          <w:sz w:val="24"/>
          <w:szCs w:val="24"/>
        </w:rPr>
        <w:t>место-12</w:t>
      </w:r>
      <w:r w:rsidRPr="009059F0">
        <w:rPr>
          <w:rFonts w:ascii="Times New Roman" w:hAnsi="Times New Roman"/>
          <w:sz w:val="24"/>
          <w:szCs w:val="24"/>
        </w:rPr>
        <w:t>, 3</w:t>
      </w:r>
      <w:r w:rsidR="00913EFF">
        <w:rPr>
          <w:rFonts w:ascii="Times New Roman" w:hAnsi="Times New Roman"/>
          <w:sz w:val="24"/>
          <w:szCs w:val="24"/>
        </w:rPr>
        <w:t xml:space="preserve"> </w:t>
      </w:r>
      <w:r w:rsidRPr="009059F0">
        <w:rPr>
          <w:rFonts w:ascii="Times New Roman" w:hAnsi="Times New Roman"/>
          <w:sz w:val="24"/>
          <w:szCs w:val="24"/>
        </w:rPr>
        <w:t>место-1</w:t>
      </w:r>
      <w:r w:rsidR="00F91CFC" w:rsidRPr="009059F0">
        <w:rPr>
          <w:rFonts w:ascii="Times New Roman" w:hAnsi="Times New Roman"/>
          <w:sz w:val="24"/>
          <w:szCs w:val="24"/>
        </w:rPr>
        <w:t>2</w:t>
      </w:r>
      <w:r w:rsidR="00042CF6" w:rsidRPr="009059F0">
        <w:rPr>
          <w:rFonts w:ascii="Times New Roman" w:hAnsi="Times New Roman"/>
          <w:sz w:val="24"/>
          <w:szCs w:val="24"/>
        </w:rPr>
        <w:t>.</w:t>
      </w:r>
    </w:p>
    <w:p w:rsidR="009822A9" w:rsidRPr="00042CF6" w:rsidRDefault="009822A9" w:rsidP="00EA0D3A">
      <w:pPr>
        <w:ind w:firstLine="567"/>
        <w:jc w:val="both"/>
        <w:rPr>
          <w:rFonts w:asciiTheme="minorHAnsi" w:hAnsiTheme="minorHAnsi"/>
          <w:i/>
          <w:sz w:val="24"/>
          <w:szCs w:val="24"/>
        </w:rPr>
      </w:pPr>
    </w:p>
    <w:p w:rsidR="00155B23" w:rsidRPr="00D77D3D" w:rsidRDefault="00155B23" w:rsidP="00EA0D3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77D3D">
        <w:rPr>
          <w:rFonts w:ascii="Times New Roman" w:hAnsi="Times New Roman"/>
          <w:b/>
          <w:sz w:val="24"/>
          <w:szCs w:val="24"/>
        </w:rPr>
        <w:t>К участию в Перве</w:t>
      </w:r>
      <w:r w:rsidR="001522F7" w:rsidRPr="00D77D3D">
        <w:rPr>
          <w:rFonts w:ascii="Times New Roman" w:hAnsi="Times New Roman"/>
          <w:b/>
          <w:sz w:val="24"/>
          <w:szCs w:val="24"/>
        </w:rPr>
        <w:t>нст</w:t>
      </w:r>
      <w:r w:rsidRPr="00D77D3D">
        <w:rPr>
          <w:rFonts w:ascii="Times New Roman" w:hAnsi="Times New Roman"/>
          <w:b/>
          <w:sz w:val="24"/>
          <w:szCs w:val="24"/>
        </w:rPr>
        <w:t>ве ЦФО РФ среди детей:</w:t>
      </w:r>
      <w:r w:rsidR="00EF48CB">
        <w:rPr>
          <w:rFonts w:ascii="Times New Roman" w:hAnsi="Times New Roman"/>
          <w:b/>
          <w:sz w:val="24"/>
          <w:szCs w:val="24"/>
        </w:rPr>
        <w:t xml:space="preserve"> </w:t>
      </w:r>
      <w:r w:rsidR="00EF48CB">
        <w:rPr>
          <w:rFonts w:ascii="Times New Roman" w:hAnsi="Times New Roman"/>
          <w:sz w:val="24"/>
          <w:szCs w:val="24"/>
        </w:rPr>
        <w:t>допускаются мальчики и девочки</w:t>
      </w:r>
      <w:r w:rsidR="005E0E90">
        <w:rPr>
          <w:rFonts w:ascii="Times New Roman" w:hAnsi="Times New Roman"/>
          <w:sz w:val="24"/>
          <w:szCs w:val="24"/>
        </w:rPr>
        <w:t xml:space="preserve"> </w:t>
      </w:r>
      <w:r w:rsidR="00245186" w:rsidRPr="00D77D3D">
        <w:rPr>
          <w:rFonts w:ascii="Times New Roman" w:hAnsi="Times New Roman"/>
          <w:sz w:val="24"/>
          <w:szCs w:val="24"/>
        </w:rPr>
        <w:t>8</w:t>
      </w:r>
      <w:r w:rsidR="00EF48CB">
        <w:rPr>
          <w:rFonts w:ascii="Times New Roman" w:hAnsi="Times New Roman"/>
          <w:sz w:val="24"/>
          <w:szCs w:val="24"/>
        </w:rPr>
        <w:t>-9</w:t>
      </w:r>
      <w:r w:rsidR="00254583" w:rsidRPr="00D77D3D">
        <w:rPr>
          <w:rFonts w:ascii="Times New Roman" w:hAnsi="Times New Roman"/>
          <w:sz w:val="24"/>
          <w:szCs w:val="24"/>
        </w:rPr>
        <w:t xml:space="preserve"> лет на</w:t>
      </w:r>
      <w:r w:rsidRPr="00D77D3D">
        <w:rPr>
          <w:rFonts w:ascii="Times New Roman" w:hAnsi="Times New Roman"/>
          <w:sz w:val="24"/>
          <w:szCs w:val="24"/>
        </w:rPr>
        <w:t xml:space="preserve"> день</w:t>
      </w:r>
      <w:r w:rsidR="00254583" w:rsidRPr="00D77D3D">
        <w:rPr>
          <w:rFonts w:ascii="Times New Roman" w:hAnsi="Times New Roman"/>
          <w:sz w:val="24"/>
          <w:szCs w:val="24"/>
        </w:rPr>
        <w:t xml:space="preserve"> начала соревновани</w:t>
      </w:r>
      <w:r w:rsidR="00C502B9">
        <w:rPr>
          <w:rFonts w:ascii="Times New Roman" w:hAnsi="Times New Roman"/>
          <w:sz w:val="24"/>
          <w:szCs w:val="24"/>
        </w:rPr>
        <w:t>й</w:t>
      </w:r>
      <w:r w:rsidR="00254583" w:rsidRPr="00D77D3D">
        <w:rPr>
          <w:rFonts w:ascii="Times New Roman" w:hAnsi="Times New Roman"/>
          <w:sz w:val="24"/>
          <w:szCs w:val="24"/>
        </w:rPr>
        <w:t>.</w:t>
      </w:r>
    </w:p>
    <w:p w:rsidR="00155B23" w:rsidRPr="00D77D3D" w:rsidRDefault="00254583" w:rsidP="00EA0D3A">
      <w:pPr>
        <w:ind w:firstLine="567"/>
        <w:jc w:val="both"/>
        <w:rPr>
          <w:rFonts w:ascii="Times New Roman" w:hAnsi="Times New Roman"/>
          <w:spacing w:val="6"/>
          <w:sz w:val="24"/>
          <w:szCs w:val="24"/>
        </w:rPr>
      </w:pPr>
      <w:r w:rsidRPr="00D77D3D">
        <w:rPr>
          <w:rFonts w:ascii="Times New Roman" w:hAnsi="Times New Roman"/>
          <w:spacing w:val="6"/>
          <w:sz w:val="24"/>
          <w:szCs w:val="24"/>
        </w:rPr>
        <w:t>По программе</w:t>
      </w:r>
      <w:r w:rsidR="00C502B9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D77D3D">
        <w:rPr>
          <w:rFonts w:ascii="Times New Roman" w:hAnsi="Times New Roman"/>
          <w:spacing w:val="6"/>
          <w:sz w:val="24"/>
          <w:szCs w:val="24"/>
        </w:rPr>
        <w:t>личный туль</w:t>
      </w:r>
      <w:r w:rsidR="004E297B" w:rsidRPr="00D77D3D">
        <w:rPr>
          <w:rFonts w:ascii="Times New Roman" w:hAnsi="Times New Roman"/>
          <w:spacing w:val="6"/>
          <w:sz w:val="24"/>
          <w:szCs w:val="24"/>
        </w:rPr>
        <w:t xml:space="preserve"> – </w:t>
      </w:r>
      <w:r w:rsidR="00E05A39" w:rsidRPr="00D77D3D">
        <w:rPr>
          <w:rFonts w:ascii="Times New Roman" w:hAnsi="Times New Roman"/>
          <w:spacing w:val="6"/>
          <w:sz w:val="24"/>
          <w:szCs w:val="24"/>
        </w:rPr>
        <w:t>количество участников от каждого региона</w:t>
      </w:r>
      <w:r w:rsidR="00C502B9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E05A39" w:rsidRPr="00D77D3D">
        <w:rPr>
          <w:rFonts w:ascii="Times New Roman" w:hAnsi="Times New Roman"/>
          <w:spacing w:val="6"/>
          <w:sz w:val="24"/>
          <w:szCs w:val="24"/>
        </w:rPr>
        <w:t>(клуба) в каждом дивизионе неограничен</w:t>
      </w:r>
      <w:r w:rsidR="00650FC6" w:rsidRPr="00D77D3D">
        <w:rPr>
          <w:rFonts w:ascii="Times New Roman" w:hAnsi="Times New Roman"/>
          <w:spacing w:val="6"/>
          <w:sz w:val="24"/>
          <w:szCs w:val="24"/>
        </w:rPr>
        <w:t>н</w:t>
      </w:r>
      <w:r w:rsidR="00E05A39" w:rsidRPr="00D77D3D">
        <w:rPr>
          <w:rFonts w:ascii="Times New Roman" w:hAnsi="Times New Roman"/>
          <w:spacing w:val="6"/>
          <w:sz w:val="24"/>
          <w:szCs w:val="24"/>
        </w:rPr>
        <w:t>о</w:t>
      </w:r>
      <w:r w:rsidR="00D12E11" w:rsidRPr="00D77D3D">
        <w:rPr>
          <w:rFonts w:ascii="Times New Roman" w:hAnsi="Times New Roman"/>
          <w:spacing w:val="6"/>
          <w:sz w:val="24"/>
          <w:szCs w:val="24"/>
        </w:rPr>
        <w:t>:</w:t>
      </w:r>
    </w:p>
    <w:p w:rsidR="00D12E11" w:rsidRPr="00D77D3D" w:rsidRDefault="00C62D0D" w:rsidP="00EA0D3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77D3D">
        <w:rPr>
          <w:rFonts w:ascii="Times New Roman" w:hAnsi="Times New Roman"/>
          <w:sz w:val="24"/>
          <w:szCs w:val="24"/>
        </w:rPr>
        <w:t xml:space="preserve">1-й дивизион </w:t>
      </w:r>
      <w:r w:rsidR="00254583" w:rsidRPr="00D77D3D">
        <w:rPr>
          <w:rFonts w:ascii="Times New Roman" w:hAnsi="Times New Roman"/>
          <w:sz w:val="24"/>
          <w:szCs w:val="24"/>
        </w:rPr>
        <w:t>10-</w:t>
      </w:r>
      <w:r w:rsidR="007B12C3">
        <w:rPr>
          <w:rFonts w:ascii="Times New Roman" w:hAnsi="Times New Roman"/>
          <w:sz w:val="24"/>
          <w:szCs w:val="24"/>
        </w:rPr>
        <w:t>7</w:t>
      </w:r>
      <w:r w:rsidR="007B1ADE" w:rsidRPr="00D77D3D">
        <w:rPr>
          <w:rFonts w:ascii="Times New Roman" w:hAnsi="Times New Roman"/>
          <w:sz w:val="24"/>
          <w:szCs w:val="24"/>
        </w:rPr>
        <w:t xml:space="preserve"> г</w:t>
      </w:r>
      <w:r w:rsidR="00913EFF">
        <w:rPr>
          <w:rFonts w:ascii="Times New Roman" w:hAnsi="Times New Roman"/>
          <w:sz w:val="24"/>
          <w:szCs w:val="24"/>
        </w:rPr>
        <w:t>ы</w:t>
      </w:r>
      <w:r w:rsidR="007B1ADE" w:rsidRPr="00D77D3D">
        <w:rPr>
          <w:rFonts w:ascii="Times New Roman" w:hAnsi="Times New Roman"/>
          <w:sz w:val="24"/>
          <w:szCs w:val="24"/>
        </w:rPr>
        <w:t xml:space="preserve">п </w:t>
      </w:r>
      <w:r w:rsidR="00612255" w:rsidRPr="00D77D3D">
        <w:rPr>
          <w:rFonts w:ascii="Times New Roman" w:hAnsi="Times New Roman"/>
          <w:sz w:val="24"/>
          <w:szCs w:val="24"/>
        </w:rPr>
        <w:t xml:space="preserve">(Саджу </w:t>
      </w:r>
      <w:r w:rsidR="00254583" w:rsidRPr="00D77D3D">
        <w:rPr>
          <w:rFonts w:ascii="Times New Roman" w:hAnsi="Times New Roman"/>
          <w:sz w:val="24"/>
          <w:szCs w:val="24"/>
        </w:rPr>
        <w:t>Ч</w:t>
      </w:r>
      <w:r w:rsidR="00612255" w:rsidRPr="00D77D3D">
        <w:rPr>
          <w:rFonts w:ascii="Times New Roman" w:hAnsi="Times New Roman"/>
          <w:sz w:val="24"/>
          <w:szCs w:val="24"/>
        </w:rPr>
        <w:t xml:space="preserve">ируги – </w:t>
      </w:r>
      <w:r w:rsidR="00254583" w:rsidRPr="00D77D3D">
        <w:rPr>
          <w:rFonts w:ascii="Times New Roman" w:hAnsi="Times New Roman"/>
          <w:sz w:val="24"/>
          <w:szCs w:val="24"/>
        </w:rPr>
        <w:t>Дан-Гун</w:t>
      </w:r>
      <w:r w:rsidRPr="00D77D3D">
        <w:rPr>
          <w:rFonts w:ascii="Times New Roman" w:hAnsi="Times New Roman"/>
          <w:sz w:val="24"/>
          <w:szCs w:val="24"/>
        </w:rPr>
        <w:t>)</w:t>
      </w:r>
      <w:r w:rsidR="00254583" w:rsidRPr="00D77D3D">
        <w:rPr>
          <w:rFonts w:ascii="Times New Roman" w:hAnsi="Times New Roman"/>
          <w:sz w:val="24"/>
          <w:szCs w:val="24"/>
        </w:rPr>
        <w:t>, мальчики/девочки.</w:t>
      </w:r>
    </w:p>
    <w:p w:rsidR="00C62D0D" w:rsidRPr="00D77D3D" w:rsidRDefault="00687496" w:rsidP="00EA0D3A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2-</w:t>
      </w:r>
      <w:r w:rsidR="00C62D0D" w:rsidRPr="00D77D3D">
        <w:rPr>
          <w:rFonts w:ascii="Times New Roman" w:hAnsi="Times New Roman"/>
          <w:sz w:val="24"/>
          <w:szCs w:val="24"/>
        </w:rPr>
        <w:t xml:space="preserve">й дивизион </w:t>
      </w:r>
      <w:r w:rsidR="007B12C3">
        <w:rPr>
          <w:rFonts w:ascii="Times New Roman" w:hAnsi="Times New Roman"/>
          <w:sz w:val="24"/>
          <w:szCs w:val="24"/>
        </w:rPr>
        <w:t>6</w:t>
      </w:r>
      <w:r w:rsidR="00785015">
        <w:rPr>
          <w:rFonts w:ascii="Times New Roman" w:hAnsi="Times New Roman"/>
          <w:sz w:val="24"/>
          <w:szCs w:val="24"/>
        </w:rPr>
        <w:t xml:space="preserve"> </w:t>
      </w:r>
      <w:r w:rsidR="00913EFF">
        <w:rPr>
          <w:rFonts w:ascii="Times New Roman" w:hAnsi="Times New Roman"/>
          <w:sz w:val="24"/>
          <w:szCs w:val="24"/>
        </w:rPr>
        <w:t>гы</w:t>
      </w:r>
      <w:r w:rsidR="00254583" w:rsidRPr="00D77D3D">
        <w:rPr>
          <w:rFonts w:ascii="Times New Roman" w:hAnsi="Times New Roman"/>
          <w:sz w:val="24"/>
          <w:szCs w:val="24"/>
        </w:rPr>
        <w:t>п</w:t>
      </w:r>
      <w:r w:rsidR="00785015">
        <w:rPr>
          <w:rFonts w:ascii="Times New Roman" w:hAnsi="Times New Roman"/>
          <w:sz w:val="24"/>
          <w:szCs w:val="24"/>
        </w:rPr>
        <w:t xml:space="preserve"> </w:t>
      </w:r>
      <w:r w:rsidR="00E20870">
        <w:rPr>
          <w:rFonts w:ascii="Times New Roman" w:hAnsi="Times New Roman"/>
          <w:sz w:val="24"/>
          <w:szCs w:val="24"/>
        </w:rPr>
        <w:t>и выше</w:t>
      </w:r>
      <w:r w:rsidR="00C71B6B" w:rsidRPr="00D77D3D">
        <w:rPr>
          <w:rFonts w:ascii="Times New Roman" w:hAnsi="Times New Roman"/>
          <w:sz w:val="24"/>
          <w:szCs w:val="24"/>
        </w:rPr>
        <w:t>(</w:t>
      </w:r>
      <w:r w:rsidR="00612255" w:rsidRPr="00D77D3D">
        <w:rPr>
          <w:rFonts w:ascii="Times New Roman" w:hAnsi="Times New Roman"/>
          <w:sz w:val="24"/>
          <w:szCs w:val="24"/>
        </w:rPr>
        <w:t xml:space="preserve">Чон-Джи – </w:t>
      </w:r>
      <w:r w:rsidR="000E5AEB">
        <w:rPr>
          <w:rFonts w:ascii="Times New Roman" w:hAnsi="Times New Roman"/>
          <w:sz w:val="24"/>
          <w:szCs w:val="24"/>
        </w:rPr>
        <w:t>Тэ</w:t>
      </w:r>
      <w:r w:rsidR="00E20870">
        <w:rPr>
          <w:rFonts w:ascii="Times New Roman" w:hAnsi="Times New Roman"/>
          <w:sz w:val="24"/>
          <w:szCs w:val="24"/>
        </w:rPr>
        <w:t>-</w:t>
      </w:r>
      <w:r w:rsidR="000E5AEB">
        <w:rPr>
          <w:rFonts w:ascii="Times New Roman" w:hAnsi="Times New Roman"/>
          <w:sz w:val="24"/>
          <w:szCs w:val="24"/>
        </w:rPr>
        <w:t>Г</w:t>
      </w:r>
      <w:r w:rsidR="00276098">
        <w:rPr>
          <w:rFonts w:ascii="Times New Roman" w:hAnsi="Times New Roman"/>
          <w:sz w:val="24"/>
          <w:szCs w:val="24"/>
        </w:rPr>
        <w:t>е</w:t>
      </w:r>
      <w:r w:rsidR="00C62D0D" w:rsidRPr="00D77D3D">
        <w:rPr>
          <w:rFonts w:ascii="Times New Roman" w:hAnsi="Times New Roman"/>
          <w:sz w:val="24"/>
          <w:szCs w:val="24"/>
        </w:rPr>
        <w:t>)</w:t>
      </w:r>
      <w:r w:rsidR="00254583" w:rsidRPr="00D77D3D">
        <w:rPr>
          <w:rFonts w:ascii="Times New Roman" w:hAnsi="Times New Roman"/>
          <w:sz w:val="24"/>
          <w:szCs w:val="24"/>
        </w:rPr>
        <w:t>,</w:t>
      </w:r>
      <w:r w:rsidR="00C62D0D" w:rsidRPr="00D77D3D">
        <w:rPr>
          <w:rFonts w:ascii="Times New Roman" w:hAnsi="Times New Roman"/>
          <w:sz w:val="24"/>
          <w:szCs w:val="24"/>
        </w:rPr>
        <w:t xml:space="preserve"> мальчики/девочки.</w:t>
      </w:r>
    </w:p>
    <w:p w:rsidR="00E05A39" w:rsidRPr="00D77D3D" w:rsidRDefault="00900888" w:rsidP="00EA0D3A">
      <w:pPr>
        <w:ind w:firstLine="567"/>
        <w:jc w:val="both"/>
        <w:rPr>
          <w:rFonts w:ascii="Times New Roman" w:hAnsi="Times New Roman"/>
          <w:spacing w:val="6"/>
          <w:sz w:val="24"/>
          <w:szCs w:val="24"/>
        </w:rPr>
      </w:pPr>
      <w:r w:rsidRPr="00D77D3D">
        <w:rPr>
          <w:rFonts w:ascii="Times New Roman" w:hAnsi="Times New Roman"/>
          <w:spacing w:val="6"/>
          <w:sz w:val="24"/>
          <w:szCs w:val="24"/>
        </w:rPr>
        <w:t>По программеличный с</w:t>
      </w:r>
      <w:r w:rsidR="004E297B" w:rsidRPr="00D77D3D">
        <w:rPr>
          <w:rFonts w:ascii="Times New Roman" w:hAnsi="Times New Roman"/>
          <w:spacing w:val="6"/>
          <w:sz w:val="24"/>
          <w:szCs w:val="24"/>
        </w:rPr>
        <w:t xml:space="preserve">парринг– </w:t>
      </w:r>
      <w:r w:rsidR="00E05A39" w:rsidRPr="00D77D3D">
        <w:rPr>
          <w:rFonts w:ascii="Times New Roman" w:hAnsi="Times New Roman"/>
          <w:spacing w:val="6"/>
          <w:sz w:val="24"/>
          <w:szCs w:val="24"/>
        </w:rPr>
        <w:t>количество участников от региона</w:t>
      </w:r>
      <w:r w:rsidR="00C502B9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E05A39" w:rsidRPr="00D77D3D">
        <w:rPr>
          <w:rFonts w:ascii="Times New Roman" w:hAnsi="Times New Roman"/>
          <w:spacing w:val="6"/>
          <w:sz w:val="24"/>
          <w:szCs w:val="24"/>
        </w:rPr>
        <w:t>(клуба) в ка</w:t>
      </w:r>
      <w:r w:rsidR="00E05A39" w:rsidRPr="00D77D3D">
        <w:rPr>
          <w:rFonts w:ascii="Times New Roman" w:hAnsi="Times New Roman"/>
          <w:spacing w:val="6"/>
          <w:sz w:val="24"/>
          <w:szCs w:val="24"/>
        </w:rPr>
        <w:t>ж</w:t>
      </w:r>
      <w:r w:rsidR="00E05A39" w:rsidRPr="00D77D3D">
        <w:rPr>
          <w:rFonts w:ascii="Times New Roman" w:hAnsi="Times New Roman"/>
          <w:spacing w:val="6"/>
          <w:sz w:val="24"/>
          <w:szCs w:val="24"/>
        </w:rPr>
        <w:t>дой весовой категории неограниче</w:t>
      </w:r>
      <w:r w:rsidR="00650FC6" w:rsidRPr="00D77D3D">
        <w:rPr>
          <w:rFonts w:ascii="Times New Roman" w:hAnsi="Times New Roman"/>
          <w:spacing w:val="6"/>
          <w:sz w:val="24"/>
          <w:szCs w:val="24"/>
        </w:rPr>
        <w:t>н</w:t>
      </w:r>
      <w:r w:rsidR="00E05A39" w:rsidRPr="00D77D3D">
        <w:rPr>
          <w:rFonts w:ascii="Times New Roman" w:hAnsi="Times New Roman"/>
          <w:spacing w:val="6"/>
          <w:sz w:val="24"/>
          <w:szCs w:val="24"/>
        </w:rPr>
        <w:t>но:</w:t>
      </w:r>
    </w:p>
    <w:p w:rsidR="0010502E" w:rsidRDefault="0010502E" w:rsidP="0010502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77D3D">
        <w:rPr>
          <w:rFonts w:ascii="Times New Roman" w:hAnsi="Times New Roman"/>
          <w:sz w:val="24"/>
          <w:szCs w:val="24"/>
        </w:rPr>
        <w:t xml:space="preserve">1-й дивизион </w:t>
      </w:r>
      <w:r w:rsidR="00164474" w:rsidRPr="00D77D3D">
        <w:rPr>
          <w:rFonts w:ascii="Times New Roman" w:hAnsi="Times New Roman"/>
          <w:sz w:val="24"/>
          <w:szCs w:val="24"/>
        </w:rPr>
        <w:t>10</w:t>
      </w:r>
      <w:r w:rsidR="007B12C3">
        <w:rPr>
          <w:rFonts w:ascii="Times New Roman" w:hAnsi="Times New Roman"/>
          <w:sz w:val="24"/>
          <w:szCs w:val="24"/>
        </w:rPr>
        <w:t>-7</w:t>
      </w:r>
      <w:r w:rsidR="00785015">
        <w:rPr>
          <w:rFonts w:ascii="Times New Roman" w:hAnsi="Times New Roman"/>
          <w:sz w:val="24"/>
          <w:szCs w:val="24"/>
        </w:rPr>
        <w:t xml:space="preserve"> </w:t>
      </w:r>
      <w:r w:rsidR="00913EFF">
        <w:rPr>
          <w:rFonts w:ascii="Times New Roman" w:hAnsi="Times New Roman"/>
          <w:sz w:val="24"/>
          <w:szCs w:val="24"/>
        </w:rPr>
        <w:t>гы</w:t>
      </w:r>
      <w:r w:rsidR="003E6A5D" w:rsidRPr="00D77D3D">
        <w:rPr>
          <w:rFonts w:ascii="Times New Roman" w:hAnsi="Times New Roman"/>
          <w:sz w:val="24"/>
          <w:szCs w:val="24"/>
        </w:rPr>
        <w:t>п</w:t>
      </w:r>
      <w:r w:rsidR="00785015">
        <w:rPr>
          <w:rFonts w:ascii="Times New Roman" w:hAnsi="Times New Roman"/>
          <w:sz w:val="24"/>
          <w:szCs w:val="24"/>
        </w:rPr>
        <w:t xml:space="preserve"> </w:t>
      </w:r>
      <w:r w:rsidRPr="00D77D3D">
        <w:rPr>
          <w:rFonts w:ascii="Times New Roman" w:hAnsi="Times New Roman"/>
          <w:sz w:val="24"/>
          <w:szCs w:val="24"/>
        </w:rPr>
        <w:t>мальчики/девочки.</w:t>
      </w:r>
    </w:p>
    <w:p w:rsidR="00450A66" w:rsidRPr="00D77D3D" w:rsidRDefault="007B12C3" w:rsidP="0010502E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2-й дивизион 6</w:t>
      </w:r>
      <w:r w:rsidR="00913EFF">
        <w:rPr>
          <w:rFonts w:ascii="Times New Roman" w:hAnsi="Times New Roman"/>
          <w:sz w:val="24"/>
          <w:szCs w:val="24"/>
        </w:rPr>
        <w:t xml:space="preserve"> гы</w:t>
      </w:r>
      <w:r w:rsidR="00450A66">
        <w:rPr>
          <w:rFonts w:ascii="Times New Roman" w:hAnsi="Times New Roman"/>
          <w:sz w:val="24"/>
          <w:szCs w:val="24"/>
        </w:rPr>
        <w:t xml:space="preserve">п и выше </w:t>
      </w:r>
      <w:r w:rsidR="00450A66" w:rsidRPr="00D77D3D">
        <w:rPr>
          <w:rFonts w:ascii="Times New Roman" w:hAnsi="Times New Roman"/>
          <w:sz w:val="24"/>
          <w:szCs w:val="24"/>
        </w:rPr>
        <w:t>мальчики/девочки.</w:t>
      </w:r>
    </w:p>
    <w:p w:rsidR="00D12E11" w:rsidRPr="00D77D3D" w:rsidRDefault="00D12E11" w:rsidP="00EA0D3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77D3D">
        <w:rPr>
          <w:rFonts w:ascii="Times New Roman" w:hAnsi="Times New Roman"/>
          <w:sz w:val="24"/>
          <w:szCs w:val="24"/>
        </w:rPr>
        <w:t>2</w:t>
      </w:r>
      <w:r w:rsidR="004F4BC8">
        <w:rPr>
          <w:rFonts w:ascii="Times New Roman" w:hAnsi="Times New Roman"/>
          <w:sz w:val="24"/>
          <w:szCs w:val="24"/>
        </w:rPr>
        <w:t>3</w:t>
      </w:r>
      <w:r w:rsidRPr="00D77D3D">
        <w:rPr>
          <w:rFonts w:ascii="Times New Roman" w:hAnsi="Times New Roman"/>
          <w:sz w:val="24"/>
          <w:szCs w:val="24"/>
        </w:rPr>
        <w:t>,</w:t>
      </w:r>
      <w:r w:rsidR="008B3DE5">
        <w:rPr>
          <w:rFonts w:ascii="Times New Roman" w:hAnsi="Times New Roman"/>
          <w:sz w:val="24"/>
          <w:szCs w:val="24"/>
        </w:rPr>
        <w:t xml:space="preserve"> </w:t>
      </w:r>
      <w:r w:rsidR="00441FA7" w:rsidRPr="00D77D3D">
        <w:rPr>
          <w:rFonts w:ascii="Times New Roman" w:hAnsi="Times New Roman"/>
          <w:sz w:val="24"/>
          <w:szCs w:val="24"/>
        </w:rPr>
        <w:t>2</w:t>
      </w:r>
      <w:r w:rsidR="00197018">
        <w:rPr>
          <w:rFonts w:ascii="Times New Roman" w:hAnsi="Times New Roman"/>
          <w:sz w:val="24"/>
          <w:szCs w:val="24"/>
        </w:rPr>
        <w:t>7</w:t>
      </w:r>
      <w:r w:rsidRPr="00D77D3D">
        <w:rPr>
          <w:rFonts w:ascii="Times New Roman" w:hAnsi="Times New Roman"/>
          <w:sz w:val="24"/>
          <w:szCs w:val="24"/>
        </w:rPr>
        <w:t xml:space="preserve">, </w:t>
      </w:r>
      <w:r w:rsidR="00197018">
        <w:rPr>
          <w:rFonts w:ascii="Times New Roman" w:hAnsi="Times New Roman"/>
          <w:sz w:val="24"/>
          <w:szCs w:val="24"/>
        </w:rPr>
        <w:t>31</w:t>
      </w:r>
      <w:r w:rsidRPr="00D77D3D">
        <w:rPr>
          <w:rFonts w:ascii="Times New Roman" w:hAnsi="Times New Roman"/>
          <w:sz w:val="24"/>
          <w:szCs w:val="24"/>
        </w:rPr>
        <w:t>,</w:t>
      </w:r>
      <w:r w:rsidR="008B3DE5">
        <w:rPr>
          <w:rFonts w:ascii="Times New Roman" w:hAnsi="Times New Roman"/>
          <w:sz w:val="24"/>
          <w:szCs w:val="24"/>
        </w:rPr>
        <w:t xml:space="preserve"> </w:t>
      </w:r>
      <w:r w:rsidR="00197018">
        <w:rPr>
          <w:rFonts w:ascii="Times New Roman" w:hAnsi="Times New Roman"/>
          <w:sz w:val="24"/>
          <w:szCs w:val="24"/>
        </w:rPr>
        <w:t>35</w:t>
      </w:r>
      <w:r w:rsidRPr="00D77D3D">
        <w:rPr>
          <w:rFonts w:ascii="Times New Roman" w:hAnsi="Times New Roman"/>
          <w:sz w:val="24"/>
          <w:szCs w:val="24"/>
        </w:rPr>
        <w:t>,</w:t>
      </w:r>
      <w:r w:rsidR="00197018">
        <w:rPr>
          <w:rFonts w:ascii="Times New Roman" w:hAnsi="Times New Roman"/>
          <w:sz w:val="24"/>
          <w:szCs w:val="24"/>
        </w:rPr>
        <w:t xml:space="preserve"> 39</w:t>
      </w:r>
      <w:r w:rsidR="00C64A55">
        <w:rPr>
          <w:rFonts w:ascii="Times New Roman" w:hAnsi="Times New Roman"/>
          <w:sz w:val="24"/>
          <w:szCs w:val="24"/>
        </w:rPr>
        <w:t>,</w:t>
      </w:r>
      <w:r w:rsidR="00785015">
        <w:rPr>
          <w:rFonts w:ascii="Times New Roman" w:hAnsi="Times New Roman"/>
          <w:sz w:val="24"/>
          <w:szCs w:val="24"/>
        </w:rPr>
        <w:t xml:space="preserve"> </w:t>
      </w:r>
      <w:r w:rsidR="0070188D" w:rsidRPr="00D77D3D">
        <w:rPr>
          <w:rFonts w:ascii="Times New Roman" w:hAnsi="Times New Roman"/>
          <w:sz w:val="24"/>
          <w:szCs w:val="24"/>
        </w:rPr>
        <w:t xml:space="preserve">свыше </w:t>
      </w:r>
      <w:r w:rsidR="00C64A55">
        <w:rPr>
          <w:rFonts w:ascii="Times New Roman" w:hAnsi="Times New Roman"/>
          <w:sz w:val="24"/>
          <w:szCs w:val="24"/>
        </w:rPr>
        <w:t>3</w:t>
      </w:r>
      <w:r w:rsidR="00197018">
        <w:rPr>
          <w:rFonts w:ascii="Times New Roman" w:hAnsi="Times New Roman"/>
          <w:sz w:val="24"/>
          <w:szCs w:val="24"/>
        </w:rPr>
        <w:t>9</w:t>
      </w:r>
      <w:r w:rsidR="00081B9C">
        <w:rPr>
          <w:rFonts w:ascii="Times New Roman" w:hAnsi="Times New Roman"/>
          <w:sz w:val="24"/>
          <w:szCs w:val="24"/>
        </w:rPr>
        <w:t xml:space="preserve"> </w:t>
      </w:r>
      <w:r w:rsidR="0070188D" w:rsidRPr="00D77D3D">
        <w:rPr>
          <w:rFonts w:ascii="Times New Roman" w:hAnsi="Times New Roman"/>
          <w:sz w:val="24"/>
          <w:szCs w:val="24"/>
        </w:rPr>
        <w:t>кг.</w:t>
      </w:r>
    </w:p>
    <w:p w:rsidR="00DD770C" w:rsidRPr="00D77D3D" w:rsidRDefault="00900888" w:rsidP="00EA0D3A">
      <w:pPr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77D3D">
        <w:rPr>
          <w:rFonts w:ascii="Times New Roman" w:hAnsi="Times New Roman"/>
          <w:i/>
          <w:sz w:val="24"/>
          <w:szCs w:val="24"/>
        </w:rPr>
        <w:t>Формула боя: 2 раунда по 1 минуте</w:t>
      </w:r>
      <w:r w:rsidR="00DD770C" w:rsidRPr="00D77D3D">
        <w:rPr>
          <w:rFonts w:ascii="Times New Roman" w:hAnsi="Times New Roman"/>
          <w:i/>
          <w:sz w:val="24"/>
          <w:szCs w:val="24"/>
        </w:rPr>
        <w:t>, перерыв 30 секунд.</w:t>
      </w:r>
    </w:p>
    <w:p w:rsidR="005505B2" w:rsidRPr="00D77D3D" w:rsidRDefault="005505B2" w:rsidP="00EA0D3A">
      <w:pPr>
        <w:pStyle w:val="a3"/>
        <w:ind w:firstLine="567"/>
        <w:rPr>
          <w:b/>
          <w:sz w:val="24"/>
          <w:szCs w:val="24"/>
        </w:rPr>
      </w:pPr>
      <w:r w:rsidRPr="00D77D3D">
        <w:rPr>
          <w:b/>
          <w:sz w:val="24"/>
          <w:szCs w:val="24"/>
        </w:rPr>
        <w:t xml:space="preserve">Количество медалей: </w:t>
      </w:r>
      <w:r w:rsidR="00197018">
        <w:rPr>
          <w:sz w:val="24"/>
          <w:szCs w:val="24"/>
        </w:rPr>
        <w:t>28</w:t>
      </w:r>
      <w:r w:rsidRPr="00D77D3D">
        <w:rPr>
          <w:sz w:val="24"/>
          <w:szCs w:val="24"/>
        </w:rPr>
        <w:t xml:space="preserve"> комплект</w:t>
      </w:r>
      <w:r w:rsidR="00164474" w:rsidRPr="00D77D3D">
        <w:rPr>
          <w:sz w:val="24"/>
          <w:szCs w:val="24"/>
        </w:rPr>
        <w:t>ов</w:t>
      </w:r>
    </w:p>
    <w:p w:rsidR="000A47C7" w:rsidRPr="00D77D3D" w:rsidRDefault="005505B2" w:rsidP="000A47C7">
      <w:pPr>
        <w:pStyle w:val="a3"/>
        <w:ind w:firstLine="567"/>
        <w:rPr>
          <w:sz w:val="24"/>
          <w:szCs w:val="24"/>
        </w:rPr>
      </w:pPr>
      <w:r w:rsidRPr="00D77D3D">
        <w:rPr>
          <w:sz w:val="24"/>
          <w:szCs w:val="24"/>
        </w:rPr>
        <w:t>личный туль мальчики 1</w:t>
      </w:r>
      <w:r w:rsidR="00197018">
        <w:rPr>
          <w:sz w:val="24"/>
          <w:szCs w:val="24"/>
        </w:rPr>
        <w:t xml:space="preserve"> </w:t>
      </w:r>
      <w:r w:rsidRPr="00D77D3D">
        <w:rPr>
          <w:sz w:val="24"/>
          <w:szCs w:val="24"/>
        </w:rPr>
        <w:t>место-</w:t>
      </w:r>
      <w:r w:rsidR="000A47C7" w:rsidRPr="00D77D3D">
        <w:rPr>
          <w:sz w:val="24"/>
          <w:szCs w:val="24"/>
        </w:rPr>
        <w:t>2</w:t>
      </w:r>
      <w:r w:rsidRPr="00D77D3D">
        <w:rPr>
          <w:sz w:val="24"/>
          <w:szCs w:val="24"/>
        </w:rPr>
        <w:t>, 2</w:t>
      </w:r>
      <w:r w:rsidR="00197018">
        <w:rPr>
          <w:sz w:val="24"/>
          <w:szCs w:val="24"/>
        </w:rPr>
        <w:t xml:space="preserve"> </w:t>
      </w:r>
      <w:r w:rsidRPr="00D77D3D">
        <w:rPr>
          <w:sz w:val="24"/>
          <w:szCs w:val="24"/>
        </w:rPr>
        <w:t>место-</w:t>
      </w:r>
      <w:r w:rsidR="000A47C7" w:rsidRPr="00D77D3D">
        <w:rPr>
          <w:sz w:val="24"/>
          <w:szCs w:val="24"/>
        </w:rPr>
        <w:t>2</w:t>
      </w:r>
      <w:r w:rsidRPr="00D77D3D">
        <w:rPr>
          <w:sz w:val="24"/>
          <w:szCs w:val="24"/>
        </w:rPr>
        <w:t>, 3</w:t>
      </w:r>
      <w:r w:rsidR="00197018">
        <w:rPr>
          <w:sz w:val="24"/>
          <w:szCs w:val="24"/>
        </w:rPr>
        <w:t xml:space="preserve"> </w:t>
      </w:r>
      <w:r w:rsidRPr="00D77D3D">
        <w:rPr>
          <w:sz w:val="24"/>
          <w:szCs w:val="24"/>
        </w:rPr>
        <w:t>место-</w:t>
      </w:r>
      <w:r w:rsidR="00042CF6">
        <w:rPr>
          <w:sz w:val="24"/>
          <w:szCs w:val="24"/>
        </w:rPr>
        <w:t>2</w:t>
      </w:r>
      <w:r w:rsidRPr="00D77D3D">
        <w:rPr>
          <w:sz w:val="24"/>
          <w:szCs w:val="24"/>
        </w:rPr>
        <w:t>.</w:t>
      </w:r>
    </w:p>
    <w:p w:rsidR="000A47C7" w:rsidRPr="00D77D3D" w:rsidRDefault="000A47C7" w:rsidP="000A47C7">
      <w:pPr>
        <w:pStyle w:val="a3"/>
        <w:ind w:firstLine="567"/>
        <w:rPr>
          <w:sz w:val="24"/>
          <w:szCs w:val="24"/>
        </w:rPr>
      </w:pPr>
      <w:r w:rsidRPr="00D77D3D">
        <w:rPr>
          <w:sz w:val="24"/>
          <w:szCs w:val="24"/>
        </w:rPr>
        <w:t>личный туль  девочки  1</w:t>
      </w:r>
      <w:r w:rsidR="00197018">
        <w:rPr>
          <w:sz w:val="24"/>
          <w:szCs w:val="24"/>
        </w:rPr>
        <w:t xml:space="preserve"> </w:t>
      </w:r>
      <w:r w:rsidRPr="00D77D3D">
        <w:rPr>
          <w:sz w:val="24"/>
          <w:szCs w:val="24"/>
        </w:rPr>
        <w:t>место-2, 2</w:t>
      </w:r>
      <w:r w:rsidR="00197018">
        <w:rPr>
          <w:sz w:val="24"/>
          <w:szCs w:val="24"/>
        </w:rPr>
        <w:t xml:space="preserve"> </w:t>
      </w:r>
      <w:r w:rsidRPr="00D77D3D">
        <w:rPr>
          <w:sz w:val="24"/>
          <w:szCs w:val="24"/>
        </w:rPr>
        <w:t>место-2, 3</w:t>
      </w:r>
      <w:r w:rsidR="00197018">
        <w:rPr>
          <w:sz w:val="24"/>
          <w:szCs w:val="24"/>
        </w:rPr>
        <w:t xml:space="preserve"> </w:t>
      </w:r>
      <w:r w:rsidR="00042CF6">
        <w:rPr>
          <w:sz w:val="24"/>
          <w:szCs w:val="24"/>
        </w:rPr>
        <w:t>место-2</w:t>
      </w:r>
      <w:r w:rsidRPr="00D77D3D">
        <w:rPr>
          <w:sz w:val="24"/>
          <w:szCs w:val="24"/>
        </w:rPr>
        <w:t>.</w:t>
      </w:r>
    </w:p>
    <w:p w:rsidR="00EC262B" w:rsidRPr="00427AA3" w:rsidRDefault="005505B2" w:rsidP="00EA0D3A">
      <w:pPr>
        <w:ind w:firstLine="567"/>
        <w:jc w:val="both"/>
        <w:rPr>
          <w:rFonts w:asciiTheme="minorHAnsi" w:hAnsiTheme="minorHAnsi"/>
          <w:sz w:val="24"/>
          <w:szCs w:val="24"/>
        </w:rPr>
      </w:pPr>
      <w:r w:rsidRPr="00427AA3">
        <w:rPr>
          <w:sz w:val="24"/>
          <w:szCs w:val="24"/>
        </w:rPr>
        <w:t>личный спарринг м</w:t>
      </w:r>
      <w:r w:rsidR="000A47C7" w:rsidRPr="00427AA3">
        <w:rPr>
          <w:sz w:val="24"/>
          <w:szCs w:val="24"/>
        </w:rPr>
        <w:t>альчики</w:t>
      </w:r>
      <w:r w:rsidRPr="00427AA3">
        <w:rPr>
          <w:sz w:val="24"/>
          <w:szCs w:val="24"/>
        </w:rPr>
        <w:t xml:space="preserve">  1</w:t>
      </w:r>
      <w:r w:rsidR="00197018">
        <w:rPr>
          <w:rFonts w:asciiTheme="minorHAnsi" w:hAnsiTheme="minorHAnsi"/>
          <w:sz w:val="24"/>
          <w:szCs w:val="24"/>
        </w:rPr>
        <w:t xml:space="preserve"> </w:t>
      </w:r>
      <w:r w:rsidRPr="00427AA3">
        <w:rPr>
          <w:sz w:val="24"/>
          <w:szCs w:val="24"/>
        </w:rPr>
        <w:t>место-</w:t>
      </w:r>
      <w:r w:rsidR="00450A66">
        <w:rPr>
          <w:rFonts w:ascii="Times New Roman" w:hAnsi="Times New Roman"/>
          <w:sz w:val="24"/>
          <w:szCs w:val="24"/>
        </w:rPr>
        <w:t>1</w:t>
      </w:r>
      <w:r w:rsidR="00197018">
        <w:rPr>
          <w:rFonts w:ascii="Times New Roman" w:hAnsi="Times New Roman"/>
          <w:sz w:val="24"/>
          <w:szCs w:val="24"/>
        </w:rPr>
        <w:t>2</w:t>
      </w:r>
      <w:r w:rsidRPr="00427AA3">
        <w:rPr>
          <w:sz w:val="24"/>
          <w:szCs w:val="24"/>
        </w:rPr>
        <w:t>, 2</w:t>
      </w:r>
      <w:r w:rsidR="00197018">
        <w:rPr>
          <w:rFonts w:asciiTheme="minorHAnsi" w:hAnsiTheme="minorHAnsi"/>
          <w:sz w:val="24"/>
          <w:szCs w:val="24"/>
        </w:rPr>
        <w:t xml:space="preserve"> </w:t>
      </w:r>
      <w:r w:rsidRPr="00427AA3">
        <w:rPr>
          <w:sz w:val="24"/>
          <w:szCs w:val="24"/>
        </w:rPr>
        <w:t>место-</w:t>
      </w:r>
      <w:r w:rsidR="00450A66">
        <w:rPr>
          <w:rFonts w:ascii="Times New Roman" w:hAnsi="Times New Roman"/>
          <w:sz w:val="24"/>
          <w:szCs w:val="24"/>
        </w:rPr>
        <w:t>1</w:t>
      </w:r>
      <w:r w:rsidR="00197018">
        <w:rPr>
          <w:rFonts w:ascii="Times New Roman" w:hAnsi="Times New Roman"/>
          <w:sz w:val="24"/>
          <w:szCs w:val="24"/>
        </w:rPr>
        <w:t>2</w:t>
      </w:r>
      <w:r w:rsidRPr="00427AA3">
        <w:rPr>
          <w:sz w:val="24"/>
          <w:szCs w:val="24"/>
        </w:rPr>
        <w:t>, 3</w:t>
      </w:r>
      <w:r w:rsidR="00197018">
        <w:rPr>
          <w:rFonts w:asciiTheme="minorHAnsi" w:hAnsiTheme="minorHAnsi"/>
          <w:sz w:val="24"/>
          <w:szCs w:val="24"/>
        </w:rPr>
        <w:t xml:space="preserve"> </w:t>
      </w:r>
      <w:r w:rsidRPr="00427AA3">
        <w:rPr>
          <w:sz w:val="24"/>
          <w:szCs w:val="24"/>
        </w:rPr>
        <w:t>место-</w:t>
      </w:r>
      <w:r w:rsidR="00450A66">
        <w:rPr>
          <w:rFonts w:ascii="Times New Roman" w:hAnsi="Times New Roman"/>
          <w:sz w:val="24"/>
          <w:szCs w:val="24"/>
        </w:rPr>
        <w:t>1</w:t>
      </w:r>
      <w:r w:rsidR="00197018">
        <w:rPr>
          <w:rFonts w:ascii="Times New Roman" w:hAnsi="Times New Roman"/>
          <w:sz w:val="24"/>
          <w:szCs w:val="24"/>
        </w:rPr>
        <w:t>2</w:t>
      </w:r>
      <w:r w:rsidR="00BC61BC" w:rsidRPr="00427AA3">
        <w:rPr>
          <w:rFonts w:asciiTheme="minorHAnsi" w:hAnsiTheme="minorHAnsi"/>
          <w:sz w:val="24"/>
          <w:szCs w:val="24"/>
        </w:rPr>
        <w:t>.</w:t>
      </w:r>
    </w:p>
    <w:p w:rsidR="00345346" w:rsidRDefault="000A47C7" w:rsidP="00EA0D3A">
      <w:pPr>
        <w:ind w:firstLine="567"/>
        <w:jc w:val="both"/>
        <w:rPr>
          <w:rFonts w:asciiTheme="minorHAnsi" w:hAnsiTheme="minorHAnsi"/>
          <w:sz w:val="24"/>
          <w:szCs w:val="24"/>
        </w:rPr>
      </w:pPr>
      <w:r w:rsidRPr="00427AA3">
        <w:rPr>
          <w:sz w:val="24"/>
          <w:szCs w:val="24"/>
        </w:rPr>
        <w:t>личный спарринг  девочки  1</w:t>
      </w:r>
      <w:r w:rsidR="00197018">
        <w:rPr>
          <w:rFonts w:asciiTheme="minorHAnsi" w:hAnsiTheme="minorHAnsi"/>
          <w:sz w:val="24"/>
          <w:szCs w:val="24"/>
        </w:rPr>
        <w:t xml:space="preserve"> </w:t>
      </w:r>
      <w:r w:rsidRPr="00427AA3">
        <w:rPr>
          <w:sz w:val="24"/>
          <w:szCs w:val="24"/>
        </w:rPr>
        <w:t>место-</w:t>
      </w:r>
      <w:r w:rsidR="00450A66">
        <w:rPr>
          <w:rFonts w:ascii="Times New Roman" w:hAnsi="Times New Roman"/>
          <w:sz w:val="24"/>
          <w:szCs w:val="24"/>
        </w:rPr>
        <w:t>1</w:t>
      </w:r>
      <w:r w:rsidR="00197018">
        <w:rPr>
          <w:rFonts w:ascii="Times New Roman" w:hAnsi="Times New Roman"/>
          <w:sz w:val="24"/>
          <w:szCs w:val="24"/>
        </w:rPr>
        <w:t>2</w:t>
      </w:r>
      <w:r w:rsidRPr="00427AA3">
        <w:rPr>
          <w:sz w:val="24"/>
          <w:szCs w:val="24"/>
        </w:rPr>
        <w:t>, 2</w:t>
      </w:r>
      <w:r w:rsidR="00197018">
        <w:rPr>
          <w:rFonts w:asciiTheme="minorHAnsi" w:hAnsiTheme="minorHAnsi"/>
          <w:sz w:val="24"/>
          <w:szCs w:val="24"/>
        </w:rPr>
        <w:t xml:space="preserve"> </w:t>
      </w:r>
      <w:r w:rsidRPr="00427AA3">
        <w:rPr>
          <w:sz w:val="24"/>
          <w:szCs w:val="24"/>
        </w:rPr>
        <w:t>место-</w:t>
      </w:r>
      <w:r w:rsidR="00450A66">
        <w:rPr>
          <w:rFonts w:ascii="Times New Roman" w:hAnsi="Times New Roman"/>
          <w:sz w:val="24"/>
          <w:szCs w:val="24"/>
        </w:rPr>
        <w:t>1</w:t>
      </w:r>
      <w:r w:rsidR="00197018">
        <w:rPr>
          <w:rFonts w:ascii="Times New Roman" w:hAnsi="Times New Roman"/>
          <w:sz w:val="24"/>
          <w:szCs w:val="24"/>
        </w:rPr>
        <w:t>2</w:t>
      </w:r>
      <w:r w:rsidRPr="00427AA3">
        <w:rPr>
          <w:sz w:val="24"/>
          <w:szCs w:val="24"/>
        </w:rPr>
        <w:t>, 3</w:t>
      </w:r>
      <w:r w:rsidR="00197018">
        <w:rPr>
          <w:rFonts w:asciiTheme="minorHAnsi" w:hAnsiTheme="minorHAnsi"/>
          <w:sz w:val="24"/>
          <w:szCs w:val="24"/>
        </w:rPr>
        <w:t xml:space="preserve"> </w:t>
      </w:r>
      <w:r w:rsidRPr="00427AA3">
        <w:rPr>
          <w:sz w:val="24"/>
          <w:szCs w:val="24"/>
        </w:rPr>
        <w:t>место-</w:t>
      </w:r>
      <w:r w:rsidR="00450A66">
        <w:rPr>
          <w:rFonts w:ascii="Times New Roman" w:hAnsi="Times New Roman"/>
          <w:sz w:val="24"/>
          <w:szCs w:val="24"/>
        </w:rPr>
        <w:t>1</w:t>
      </w:r>
      <w:r w:rsidR="00197018">
        <w:rPr>
          <w:rFonts w:ascii="Times New Roman" w:hAnsi="Times New Roman"/>
          <w:sz w:val="24"/>
          <w:szCs w:val="24"/>
        </w:rPr>
        <w:t>2</w:t>
      </w:r>
      <w:r w:rsidR="00BC61BC" w:rsidRPr="00427AA3">
        <w:rPr>
          <w:rFonts w:asciiTheme="minorHAnsi" w:hAnsiTheme="minorHAnsi"/>
          <w:sz w:val="24"/>
          <w:szCs w:val="24"/>
        </w:rPr>
        <w:t>.</w:t>
      </w:r>
    </w:p>
    <w:p w:rsidR="007F35C1" w:rsidRPr="00D77D3D" w:rsidRDefault="007F35C1" w:rsidP="007F35C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77D3D">
        <w:rPr>
          <w:rFonts w:ascii="Times New Roman" w:hAnsi="Times New Roman"/>
          <w:sz w:val="24"/>
          <w:szCs w:val="24"/>
        </w:rPr>
        <w:t>По программе</w:t>
      </w:r>
      <w:r w:rsidRPr="00D77D3D">
        <w:rPr>
          <w:rFonts w:ascii="Times New Roman" w:hAnsi="Times New Roman"/>
          <w:b/>
          <w:sz w:val="24"/>
          <w:szCs w:val="24"/>
        </w:rPr>
        <w:t xml:space="preserve"> командный туль и спарринг </w:t>
      </w:r>
      <w:r w:rsidR="00C502B9">
        <w:rPr>
          <w:rFonts w:ascii="Times New Roman" w:hAnsi="Times New Roman"/>
          <w:sz w:val="24"/>
          <w:szCs w:val="24"/>
        </w:rPr>
        <w:t>допускается команда:</w:t>
      </w:r>
      <w:r w:rsidRPr="00D77D3D">
        <w:rPr>
          <w:rFonts w:ascii="Times New Roman" w:hAnsi="Times New Roman"/>
          <w:sz w:val="24"/>
          <w:szCs w:val="24"/>
        </w:rPr>
        <w:t xml:space="preserve"> 5 (+1)</w:t>
      </w:r>
      <w:r>
        <w:rPr>
          <w:rFonts w:ascii="Times New Roman" w:hAnsi="Times New Roman"/>
          <w:sz w:val="24"/>
          <w:szCs w:val="24"/>
        </w:rPr>
        <w:t xml:space="preserve"> спортсменов, квалификацией 9 гып и выше</w:t>
      </w:r>
      <w:r w:rsidRPr="00D77D3D">
        <w:rPr>
          <w:rFonts w:ascii="Times New Roman" w:hAnsi="Times New Roman"/>
          <w:sz w:val="24"/>
          <w:szCs w:val="24"/>
        </w:rPr>
        <w:t xml:space="preserve">, участвующих в обеих программах одним составом. Команда не участвующая в соревнованиях по программе командный туль, не допускается к участию по программе командный спарринг. </w:t>
      </w:r>
    </w:p>
    <w:p w:rsidR="007F35C1" w:rsidRPr="00D77D3D" w:rsidRDefault="007F35C1" w:rsidP="007F35C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77D3D">
        <w:rPr>
          <w:rFonts w:ascii="Times New Roman" w:hAnsi="Times New Roman"/>
          <w:sz w:val="24"/>
          <w:szCs w:val="24"/>
        </w:rPr>
        <w:t>Количество команд: не более 2-х</w:t>
      </w:r>
      <w:r w:rsidR="00C502B9">
        <w:rPr>
          <w:rFonts w:ascii="Times New Roman" w:hAnsi="Times New Roman"/>
          <w:sz w:val="24"/>
          <w:szCs w:val="24"/>
        </w:rPr>
        <w:t xml:space="preserve"> </w:t>
      </w:r>
      <w:r w:rsidRPr="00D77D3D">
        <w:rPr>
          <w:rFonts w:ascii="Times New Roman" w:hAnsi="Times New Roman"/>
          <w:sz w:val="24"/>
          <w:szCs w:val="24"/>
        </w:rPr>
        <w:t>команд юношей и 2-х команд девушек, от каждого р</w:t>
      </w:r>
      <w:r w:rsidRPr="00D77D3D">
        <w:rPr>
          <w:rFonts w:ascii="Times New Roman" w:hAnsi="Times New Roman"/>
          <w:sz w:val="24"/>
          <w:szCs w:val="24"/>
        </w:rPr>
        <w:t>е</w:t>
      </w:r>
      <w:r w:rsidRPr="00D77D3D">
        <w:rPr>
          <w:rFonts w:ascii="Times New Roman" w:hAnsi="Times New Roman"/>
          <w:sz w:val="24"/>
          <w:szCs w:val="24"/>
        </w:rPr>
        <w:t>гиона (клуба).</w:t>
      </w:r>
    </w:p>
    <w:p w:rsidR="008F308B" w:rsidRPr="00D77D3D" w:rsidRDefault="008F308B" w:rsidP="008F308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77D3D">
        <w:rPr>
          <w:rFonts w:ascii="Times New Roman" w:hAnsi="Times New Roman"/>
          <w:b/>
          <w:sz w:val="24"/>
          <w:szCs w:val="24"/>
        </w:rPr>
        <w:t xml:space="preserve">Количество кубков: </w:t>
      </w:r>
      <w:r>
        <w:rPr>
          <w:rFonts w:ascii="Times New Roman" w:hAnsi="Times New Roman"/>
          <w:sz w:val="24"/>
          <w:szCs w:val="24"/>
        </w:rPr>
        <w:t>4</w:t>
      </w:r>
      <w:r w:rsidRPr="00D77D3D">
        <w:rPr>
          <w:rFonts w:ascii="Times New Roman" w:hAnsi="Times New Roman"/>
          <w:sz w:val="24"/>
          <w:szCs w:val="24"/>
        </w:rPr>
        <w:t xml:space="preserve"> комплекта</w:t>
      </w:r>
    </w:p>
    <w:p w:rsidR="008F308B" w:rsidRDefault="008F308B" w:rsidP="008F308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77D3D">
        <w:rPr>
          <w:rFonts w:ascii="Times New Roman" w:hAnsi="Times New Roman"/>
          <w:sz w:val="24"/>
          <w:szCs w:val="24"/>
        </w:rPr>
        <w:t>Командный туль старшие юноши  1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7D3D">
        <w:rPr>
          <w:rFonts w:ascii="Times New Roman" w:hAnsi="Times New Roman"/>
          <w:sz w:val="24"/>
          <w:szCs w:val="24"/>
        </w:rPr>
        <w:t>место-1, 2 место-1, 3</w:t>
      </w:r>
      <w:r>
        <w:rPr>
          <w:rFonts w:ascii="Times New Roman" w:hAnsi="Times New Roman"/>
          <w:sz w:val="24"/>
          <w:szCs w:val="24"/>
        </w:rPr>
        <w:t xml:space="preserve"> место-1</w:t>
      </w:r>
      <w:r w:rsidRPr="00D77D3D">
        <w:rPr>
          <w:rFonts w:ascii="Times New Roman" w:hAnsi="Times New Roman"/>
          <w:sz w:val="24"/>
          <w:szCs w:val="24"/>
        </w:rPr>
        <w:t>.</w:t>
      </w:r>
    </w:p>
    <w:p w:rsidR="008F308B" w:rsidRPr="00D77D3D" w:rsidRDefault="008F308B" w:rsidP="008F308B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Командный туль старшие девушки </w:t>
      </w:r>
      <w:r w:rsidRPr="00D77D3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7D3D">
        <w:rPr>
          <w:rFonts w:ascii="Times New Roman" w:hAnsi="Times New Roman"/>
          <w:sz w:val="24"/>
          <w:szCs w:val="24"/>
        </w:rPr>
        <w:t>место-1, 2 место-1, 3</w:t>
      </w:r>
      <w:r>
        <w:rPr>
          <w:rFonts w:ascii="Times New Roman" w:hAnsi="Times New Roman"/>
          <w:sz w:val="24"/>
          <w:szCs w:val="24"/>
        </w:rPr>
        <w:t xml:space="preserve"> место-1</w:t>
      </w:r>
      <w:r w:rsidRPr="00D77D3D">
        <w:rPr>
          <w:rFonts w:ascii="Times New Roman" w:hAnsi="Times New Roman"/>
          <w:sz w:val="24"/>
          <w:szCs w:val="24"/>
        </w:rPr>
        <w:t>.</w:t>
      </w:r>
    </w:p>
    <w:p w:rsidR="008F308B" w:rsidRDefault="008F308B" w:rsidP="008F308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77D3D">
        <w:rPr>
          <w:rFonts w:ascii="Times New Roman" w:hAnsi="Times New Roman"/>
          <w:sz w:val="24"/>
          <w:szCs w:val="24"/>
        </w:rPr>
        <w:t>Команднй спарринг старшие юноши 1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7D3D">
        <w:rPr>
          <w:rFonts w:ascii="Times New Roman" w:hAnsi="Times New Roman"/>
          <w:sz w:val="24"/>
          <w:szCs w:val="24"/>
        </w:rPr>
        <w:t>место-1, 2 место-1, 3</w:t>
      </w:r>
      <w:r>
        <w:rPr>
          <w:rFonts w:ascii="Times New Roman" w:hAnsi="Times New Roman"/>
          <w:sz w:val="24"/>
          <w:szCs w:val="24"/>
        </w:rPr>
        <w:t xml:space="preserve"> место-1</w:t>
      </w:r>
      <w:r w:rsidRPr="00D77D3D">
        <w:rPr>
          <w:rFonts w:ascii="Times New Roman" w:hAnsi="Times New Roman"/>
          <w:sz w:val="24"/>
          <w:szCs w:val="24"/>
        </w:rPr>
        <w:t>.</w:t>
      </w:r>
    </w:p>
    <w:p w:rsidR="008F308B" w:rsidRDefault="008F308B" w:rsidP="008F308B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Команднй спарринг старшие девушк</w:t>
      </w:r>
      <w:r w:rsidRPr="00D77D3D">
        <w:rPr>
          <w:rFonts w:ascii="Times New Roman" w:hAnsi="Times New Roman"/>
          <w:sz w:val="24"/>
          <w:szCs w:val="24"/>
        </w:rPr>
        <w:t>и 1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7D3D">
        <w:rPr>
          <w:rFonts w:ascii="Times New Roman" w:hAnsi="Times New Roman"/>
          <w:sz w:val="24"/>
          <w:szCs w:val="24"/>
        </w:rPr>
        <w:t>место-1, 2 место-1, 3</w:t>
      </w:r>
      <w:r>
        <w:rPr>
          <w:rFonts w:ascii="Times New Roman" w:hAnsi="Times New Roman"/>
          <w:sz w:val="24"/>
          <w:szCs w:val="24"/>
        </w:rPr>
        <w:t xml:space="preserve"> место-1</w:t>
      </w:r>
      <w:r w:rsidRPr="00D77D3D">
        <w:rPr>
          <w:rFonts w:ascii="Times New Roman" w:hAnsi="Times New Roman"/>
          <w:sz w:val="24"/>
          <w:szCs w:val="24"/>
        </w:rPr>
        <w:t>.</w:t>
      </w:r>
    </w:p>
    <w:p w:rsidR="006072D6" w:rsidRDefault="006072D6" w:rsidP="006072D6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8F308B" w:rsidRPr="00D77D3D" w:rsidRDefault="008F308B" w:rsidP="006072D6">
      <w:pPr>
        <w:ind w:firstLine="567"/>
        <w:rPr>
          <w:rFonts w:ascii="Times New Roman" w:hAnsi="Times New Roman"/>
          <w:sz w:val="24"/>
          <w:szCs w:val="24"/>
        </w:rPr>
      </w:pPr>
      <w:r w:rsidRPr="00D77D3D">
        <w:rPr>
          <w:rFonts w:ascii="Times New Roman" w:hAnsi="Times New Roman"/>
          <w:b/>
          <w:sz w:val="24"/>
          <w:szCs w:val="24"/>
        </w:rPr>
        <w:t>Количество медалей:</w:t>
      </w:r>
      <w:r w:rsidR="0027028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 комплектов, командные соревнования.</w:t>
      </w:r>
    </w:p>
    <w:p w:rsidR="008F308B" w:rsidRPr="00BE26EE" w:rsidRDefault="008F308B" w:rsidP="008F308B">
      <w:pPr>
        <w:tabs>
          <w:tab w:val="left" w:pos="709"/>
          <w:tab w:val="left" w:pos="851"/>
        </w:tabs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 место, 4 комплекта по 5 медалей, всего 20</w:t>
      </w:r>
      <w:r w:rsidRPr="00BE26EE">
        <w:rPr>
          <w:rFonts w:ascii="Times New Roman" w:hAnsi="Times New Roman"/>
          <w:sz w:val="24"/>
          <w:szCs w:val="24"/>
        </w:rPr>
        <w:t>.</w:t>
      </w:r>
    </w:p>
    <w:p w:rsidR="008F308B" w:rsidRPr="00BE26EE" w:rsidRDefault="008F308B" w:rsidP="008F308B">
      <w:pPr>
        <w:pStyle w:val="af2"/>
        <w:numPr>
          <w:ilvl w:val="0"/>
          <w:numId w:val="15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место, 4 комплекта по 5 медалей, всего 20</w:t>
      </w:r>
      <w:r w:rsidRPr="00BE26EE">
        <w:rPr>
          <w:rFonts w:ascii="Times New Roman" w:hAnsi="Times New Roman"/>
          <w:sz w:val="24"/>
          <w:szCs w:val="24"/>
        </w:rPr>
        <w:t>.</w:t>
      </w:r>
    </w:p>
    <w:p w:rsidR="00C0147C" w:rsidRPr="002B6071" w:rsidRDefault="008F308B" w:rsidP="002B6071">
      <w:pPr>
        <w:pStyle w:val="af2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место, 4 комплекта по 5 медалей, всего 20</w:t>
      </w:r>
      <w:r w:rsidRPr="00D77D3D">
        <w:rPr>
          <w:rFonts w:ascii="Times New Roman" w:hAnsi="Times New Roman"/>
          <w:sz w:val="24"/>
          <w:szCs w:val="24"/>
        </w:rPr>
        <w:t>.</w:t>
      </w:r>
    </w:p>
    <w:p w:rsidR="003D3CF3" w:rsidRPr="00BA69D8" w:rsidRDefault="00B36C5C" w:rsidP="00EA0D3A">
      <w:pPr>
        <w:ind w:firstLine="567"/>
        <w:jc w:val="both"/>
        <w:rPr>
          <w:rFonts w:ascii="Times New Roman" w:hAnsi="Times New Roman"/>
          <w:b/>
          <w:i/>
          <w:sz w:val="26"/>
          <w:szCs w:val="26"/>
        </w:rPr>
      </w:pPr>
      <w:r w:rsidRPr="00BA69D8">
        <w:rPr>
          <w:rFonts w:ascii="Times New Roman" w:hAnsi="Times New Roman"/>
          <w:b/>
          <w:i/>
          <w:sz w:val="24"/>
          <w:szCs w:val="24"/>
        </w:rPr>
        <w:t xml:space="preserve">В случае, если в весовой категории </w:t>
      </w:r>
      <w:r w:rsidR="00900888" w:rsidRPr="00BA69D8">
        <w:rPr>
          <w:rFonts w:ascii="Times New Roman" w:hAnsi="Times New Roman"/>
          <w:b/>
          <w:i/>
          <w:sz w:val="24"/>
          <w:szCs w:val="24"/>
        </w:rPr>
        <w:t xml:space="preserve">дивизиона </w:t>
      </w:r>
      <w:r w:rsidRPr="00BA69D8">
        <w:rPr>
          <w:rFonts w:ascii="Times New Roman" w:hAnsi="Times New Roman"/>
          <w:b/>
          <w:i/>
          <w:sz w:val="24"/>
          <w:szCs w:val="24"/>
        </w:rPr>
        <w:t xml:space="preserve">будет менее трёх спортсменов, </w:t>
      </w:r>
      <w:r w:rsidR="00900888" w:rsidRPr="00BA69D8">
        <w:rPr>
          <w:rFonts w:ascii="Times New Roman" w:hAnsi="Times New Roman"/>
          <w:b/>
          <w:i/>
          <w:sz w:val="24"/>
          <w:szCs w:val="24"/>
        </w:rPr>
        <w:t>див</w:t>
      </w:r>
      <w:r w:rsidR="00900888" w:rsidRPr="00BA69D8">
        <w:rPr>
          <w:rFonts w:ascii="Times New Roman" w:hAnsi="Times New Roman"/>
          <w:b/>
          <w:i/>
          <w:sz w:val="24"/>
          <w:szCs w:val="24"/>
        </w:rPr>
        <w:t>и</w:t>
      </w:r>
      <w:r w:rsidR="00900888" w:rsidRPr="00BA69D8">
        <w:rPr>
          <w:rFonts w:ascii="Times New Roman" w:hAnsi="Times New Roman"/>
          <w:b/>
          <w:i/>
          <w:sz w:val="24"/>
          <w:szCs w:val="24"/>
        </w:rPr>
        <w:t xml:space="preserve">зионы или </w:t>
      </w:r>
      <w:r w:rsidRPr="00BA69D8">
        <w:rPr>
          <w:rFonts w:ascii="Times New Roman" w:hAnsi="Times New Roman"/>
          <w:b/>
          <w:i/>
          <w:sz w:val="24"/>
          <w:szCs w:val="24"/>
        </w:rPr>
        <w:t>весовые категории могут быть объединены.</w:t>
      </w:r>
    </w:p>
    <w:p w:rsidR="00B94B5E" w:rsidRDefault="00C0147C" w:rsidP="002B6071">
      <w:pPr>
        <w:ind w:firstLine="426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 </w:t>
      </w:r>
    </w:p>
    <w:p w:rsidR="006072D6" w:rsidRDefault="006072D6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br w:type="page"/>
      </w:r>
    </w:p>
    <w:p w:rsidR="002B6071" w:rsidRPr="00FA1247" w:rsidRDefault="002B6071" w:rsidP="002B6071">
      <w:pPr>
        <w:ind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</w:rPr>
        <w:lastRenderedPageBreak/>
        <w:t xml:space="preserve">11. </w:t>
      </w:r>
      <w:r w:rsidRPr="00B72B27">
        <w:rPr>
          <w:rFonts w:ascii="Times New Roman" w:hAnsi="Times New Roman"/>
          <w:b/>
          <w:sz w:val="24"/>
          <w:szCs w:val="24"/>
        </w:rPr>
        <w:t>Командные соревнования</w:t>
      </w:r>
    </w:p>
    <w:p w:rsidR="002B6071" w:rsidRPr="00B72B27" w:rsidRDefault="002B6071" w:rsidP="002B6071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B72B27">
        <w:rPr>
          <w:rFonts w:ascii="Times New Roman" w:hAnsi="Times New Roman"/>
          <w:sz w:val="24"/>
          <w:szCs w:val="24"/>
        </w:rPr>
        <w:t xml:space="preserve">В Соревнованиях принимают участие сборные команды регионов </w:t>
      </w:r>
      <w:r>
        <w:rPr>
          <w:rFonts w:ascii="Times New Roman" w:hAnsi="Times New Roman"/>
          <w:sz w:val="24"/>
          <w:szCs w:val="24"/>
        </w:rPr>
        <w:t>согласно заявкам.</w:t>
      </w:r>
    </w:p>
    <w:p w:rsidR="002B6071" w:rsidRPr="006F4B13" w:rsidRDefault="002B6071" w:rsidP="002B6071">
      <w:pPr>
        <w:ind w:firstLine="426"/>
        <w:rPr>
          <w:sz w:val="24"/>
          <w:szCs w:val="24"/>
        </w:rPr>
      </w:pPr>
      <w:r w:rsidRPr="00B72B27">
        <w:rPr>
          <w:rFonts w:ascii="Times New Roman" w:hAnsi="Times New Roman"/>
          <w:sz w:val="24"/>
          <w:szCs w:val="24"/>
        </w:rPr>
        <w:t>Соревнования проводятся по командному ту</w:t>
      </w:r>
      <w:r w:rsidRPr="006F4B13">
        <w:rPr>
          <w:sz w:val="24"/>
          <w:szCs w:val="24"/>
        </w:rPr>
        <w:t>ль и массоги в следующих подгруппах:</w:t>
      </w:r>
    </w:p>
    <w:tbl>
      <w:tblPr>
        <w:tblpPr w:leftFromText="180" w:rightFromText="180" w:vertAnchor="text" w:horzAnchor="margin" w:tblpXSpec="center" w:tblpY="241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"/>
        <w:gridCol w:w="3194"/>
        <w:gridCol w:w="3402"/>
        <w:gridCol w:w="1417"/>
      </w:tblGrid>
      <w:tr w:rsidR="00B94B5E" w:rsidRPr="00B72B27" w:rsidTr="00B94B5E">
        <w:tc>
          <w:tcPr>
            <w:tcW w:w="492" w:type="dxa"/>
          </w:tcPr>
          <w:p w:rsidR="00B94B5E" w:rsidRPr="00B72B27" w:rsidRDefault="00B94B5E" w:rsidP="00B94B5E">
            <w:pPr>
              <w:tabs>
                <w:tab w:val="left" w:pos="4820"/>
              </w:tabs>
              <w:spacing w:before="20" w:after="20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B2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94" w:type="dxa"/>
          </w:tcPr>
          <w:p w:rsidR="00B94B5E" w:rsidRPr="00B72B27" w:rsidRDefault="00B94B5E" w:rsidP="00B94B5E">
            <w:pPr>
              <w:tabs>
                <w:tab w:val="left" w:pos="4820"/>
              </w:tabs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B27">
              <w:rPr>
                <w:rFonts w:ascii="Times New Roman" w:hAnsi="Times New Roman"/>
                <w:b/>
                <w:sz w:val="24"/>
                <w:szCs w:val="24"/>
              </w:rPr>
              <w:t>Подгруппа</w:t>
            </w:r>
          </w:p>
        </w:tc>
        <w:tc>
          <w:tcPr>
            <w:tcW w:w="3402" w:type="dxa"/>
          </w:tcPr>
          <w:p w:rsidR="00B94B5E" w:rsidRPr="00B72B27" w:rsidRDefault="00B94B5E" w:rsidP="00B94B5E">
            <w:pPr>
              <w:tabs>
                <w:tab w:val="left" w:pos="4820"/>
              </w:tabs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B27">
              <w:rPr>
                <w:rFonts w:ascii="Times New Roman" w:hAnsi="Times New Roman"/>
                <w:b/>
                <w:sz w:val="24"/>
                <w:szCs w:val="24"/>
              </w:rPr>
              <w:t>Квалификация</w:t>
            </w:r>
          </w:p>
        </w:tc>
        <w:tc>
          <w:tcPr>
            <w:tcW w:w="1417" w:type="dxa"/>
          </w:tcPr>
          <w:p w:rsidR="00B94B5E" w:rsidRPr="00B72B27" w:rsidRDefault="00B94B5E" w:rsidP="00B94B5E">
            <w:pPr>
              <w:tabs>
                <w:tab w:val="left" w:pos="4820"/>
              </w:tabs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B27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</w:tr>
      <w:tr w:rsidR="00B94B5E" w:rsidRPr="00B72B27" w:rsidTr="00B94B5E">
        <w:tc>
          <w:tcPr>
            <w:tcW w:w="492" w:type="dxa"/>
          </w:tcPr>
          <w:p w:rsidR="00B94B5E" w:rsidRPr="00B72B27" w:rsidRDefault="00B94B5E" w:rsidP="00B94B5E">
            <w:pPr>
              <w:widowControl w:val="0"/>
              <w:numPr>
                <w:ilvl w:val="0"/>
                <w:numId w:val="16"/>
              </w:numPr>
              <w:tabs>
                <w:tab w:val="left" w:pos="4820"/>
              </w:tabs>
              <w:overflowPunct w:val="0"/>
              <w:autoSpaceDE w:val="0"/>
              <w:autoSpaceDN w:val="0"/>
              <w:adjustRightInd w:val="0"/>
              <w:spacing w:before="20" w:after="20"/>
              <w:ind w:left="34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4" w:type="dxa"/>
          </w:tcPr>
          <w:p w:rsidR="00B94B5E" w:rsidRPr="00B72B27" w:rsidRDefault="00B94B5E" w:rsidP="00B94B5E">
            <w:pPr>
              <w:tabs>
                <w:tab w:val="left" w:pos="4820"/>
              </w:tabs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B72B27">
              <w:rPr>
                <w:rFonts w:ascii="Times New Roman" w:hAnsi="Times New Roman"/>
                <w:sz w:val="24"/>
                <w:szCs w:val="24"/>
              </w:rPr>
              <w:t>Мальчики/девочки</w:t>
            </w:r>
          </w:p>
        </w:tc>
        <w:tc>
          <w:tcPr>
            <w:tcW w:w="3402" w:type="dxa"/>
          </w:tcPr>
          <w:p w:rsidR="00B94B5E" w:rsidRPr="00B72B27" w:rsidRDefault="00B94B5E" w:rsidP="00B94B5E">
            <w:pPr>
              <w:tabs>
                <w:tab w:val="left" w:pos="4820"/>
              </w:tabs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B27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2B27">
              <w:rPr>
                <w:rFonts w:ascii="Times New Roman" w:hAnsi="Times New Roman"/>
                <w:sz w:val="24"/>
                <w:szCs w:val="24"/>
              </w:rPr>
              <w:t>гып и старше</w:t>
            </w:r>
          </w:p>
        </w:tc>
        <w:tc>
          <w:tcPr>
            <w:tcW w:w="1417" w:type="dxa"/>
          </w:tcPr>
          <w:p w:rsidR="00B94B5E" w:rsidRPr="00B72B27" w:rsidRDefault="00B94B5E" w:rsidP="00B94B5E">
            <w:pPr>
              <w:tabs>
                <w:tab w:val="left" w:pos="4820"/>
              </w:tabs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B27">
              <w:rPr>
                <w:rFonts w:ascii="Times New Roman" w:hAnsi="Times New Roman"/>
                <w:sz w:val="24"/>
                <w:szCs w:val="24"/>
              </w:rPr>
              <w:t>8-9 лет</w:t>
            </w:r>
          </w:p>
        </w:tc>
      </w:tr>
      <w:tr w:rsidR="00B94B5E" w:rsidRPr="00B72B27" w:rsidTr="00B94B5E">
        <w:trPr>
          <w:trHeight w:val="315"/>
        </w:trPr>
        <w:tc>
          <w:tcPr>
            <w:tcW w:w="492" w:type="dxa"/>
          </w:tcPr>
          <w:p w:rsidR="00B94B5E" w:rsidRPr="00B72B27" w:rsidRDefault="00B94B5E" w:rsidP="00B94B5E">
            <w:pPr>
              <w:widowControl w:val="0"/>
              <w:numPr>
                <w:ilvl w:val="0"/>
                <w:numId w:val="16"/>
              </w:numPr>
              <w:tabs>
                <w:tab w:val="left" w:pos="4820"/>
              </w:tabs>
              <w:overflowPunct w:val="0"/>
              <w:autoSpaceDE w:val="0"/>
              <w:autoSpaceDN w:val="0"/>
              <w:adjustRightInd w:val="0"/>
              <w:spacing w:before="20" w:after="20"/>
              <w:ind w:left="34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4" w:type="dxa"/>
          </w:tcPr>
          <w:p w:rsidR="00B94B5E" w:rsidRPr="00B72B27" w:rsidRDefault="00B94B5E" w:rsidP="00B94B5E">
            <w:pPr>
              <w:tabs>
                <w:tab w:val="left" w:pos="4820"/>
              </w:tabs>
              <w:spacing w:before="20" w:after="20"/>
              <w:rPr>
                <w:rFonts w:ascii="Times New Roman" w:hAnsi="Times New Roman"/>
                <w:b/>
                <w:sz w:val="24"/>
                <w:szCs w:val="24"/>
              </w:rPr>
            </w:pPr>
            <w:r w:rsidRPr="00B72B27">
              <w:rPr>
                <w:rFonts w:ascii="Times New Roman" w:hAnsi="Times New Roman"/>
                <w:sz w:val="24"/>
                <w:szCs w:val="24"/>
              </w:rPr>
              <w:t>Старшие юноши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B72B27"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</w:tc>
        <w:tc>
          <w:tcPr>
            <w:tcW w:w="3402" w:type="dxa"/>
          </w:tcPr>
          <w:p w:rsidR="00B94B5E" w:rsidRPr="00B72B27" w:rsidRDefault="00B94B5E" w:rsidP="00B94B5E">
            <w:pPr>
              <w:tabs>
                <w:tab w:val="left" w:pos="4820"/>
              </w:tabs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B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72B27">
              <w:rPr>
                <w:rFonts w:ascii="Times New Roman" w:hAnsi="Times New Roman"/>
                <w:sz w:val="24"/>
                <w:szCs w:val="24"/>
              </w:rPr>
              <w:t xml:space="preserve"> гып </w:t>
            </w:r>
            <w:r>
              <w:rPr>
                <w:rFonts w:ascii="Times New Roman" w:hAnsi="Times New Roman"/>
                <w:sz w:val="24"/>
                <w:szCs w:val="24"/>
              </w:rPr>
              <w:t>и выше</w:t>
            </w:r>
          </w:p>
        </w:tc>
        <w:tc>
          <w:tcPr>
            <w:tcW w:w="1417" w:type="dxa"/>
          </w:tcPr>
          <w:p w:rsidR="00B94B5E" w:rsidRPr="00B72B27" w:rsidRDefault="00B94B5E" w:rsidP="00B94B5E">
            <w:pPr>
              <w:tabs>
                <w:tab w:val="left" w:pos="4820"/>
              </w:tabs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B27">
              <w:rPr>
                <w:rFonts w:ascii="Times New Roman" w:hAnsi="Times New Roman"/>
                <w:sz w:val="24"/>
                <w:szCs w:val="24"/>
              </w:rPr>
              <w:t>12-13 лет</w:t>
            </w:r>
          </w:p>
        </w:tc>
      </w:tr>
      <w:tr w:rsidR="00B94B5E" w:rsidRPr="00B72B27" w:rsidTr="00B94B5E">
        <w:trPr>
          <w:trHeight w:val="286"/>
        </w:trPr>
        <w:tc>
          <w:tcPr>
            <w:tcW w:w="492" w:type="dxa"/>
          </w:tcPr>
          <w:p w:rsidR="00B94B5E" w:rsidRPr="00B72B27" w:rsidRDefault="00B94B5E" w:rsidP="00B94B5E">
            <w:pPr>
              <w:widowControl w:val="0"/>
              <w:numPr>
                <w:ilvl w:val="0"/>
                <w:numId w:val="16"/>
              </w:numPr>
              <w:tabs>
                <w:tab w:val="left" w:pos="4820"/>
              </w:tabs>
              <w:overflowPunct w:val="0"/>
              <w:autoSpaceDE w:val="0"/>
              <w:autoSpaceDN w:val="0"/>
              <w:adjustRightInd w:val="0"/>
              <w:spacing w:before="20" w:after="20"/>
              <w:ind w:left="34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4" w:type="dxa"/>
          </w:tcPr>
          <w:p w:rsidR="00B94B5E" w:rsidRPr="00B72B27" w:rsidRDefault="00B94B5E" w:rsidP="00B94B5E">
            <w:pPr>
              <w:tabs>
                <w:tab w:val="left" w:pos="4820"/>
              </w:tabs>
              <w:spacing w:before="20" w:after="20"/>
              <w:rPr>
                <w:rFonts w:ascii="Times New Roman" w:hAnsi="Times New Roman"/>
                <w:b/>
                <w:sz w:val="24"/>
                <w:szCs w:val="24"/>
              </w:rPr>
            </w:pPr>
            <w:r w:rsidRPr="00B72B27">
              <w:rPr>
                <w:rFonts w:ascii="Times New Roman" w:hAnsi="Times New Roman"/>
                <w:sz w:val="24"/>
                <w:szCs w:val="24"/>
              </w:rPr>
              <w:t>Юниоры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B72B27">
              <w:rPr>
                <w:rFonts w:ascii="Times New Roman" w:hAnsi="Times New Roman"/>
                <w:sz w:val="24"/>
                <w:szCs w:val="24"/>
              </w:rPr>
              <w:t>юниорки</w:t>
            </w:r>
          </w:p>
        </w:tc>
        <w:tc>
          <w:tcPr>
            <w:tcW w:w="3402" w:type="dxa"/>
          </w:tcPr>
          <w:p w:rsidR="00B94B5E" w:rsidRPr="00B72B27" w:rsidRDefault="00B94B5E" w:rsidP="00B94B5E">
            <w:pPr>
              <w:tabs>
                <w:tab w:val="left" w:pos="4820"/>
              </w:tabs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B27">
              <w:rPr>
                <w:rFonts w:ascii="Times New Roman" w:hAnsi="Times New Roman"/>
                <w:sz w:val="24"/>
                <w:szCs w:val="24"/>
              </w:rPr>
              <w:t xml:space="preserve">4 гып </w:t>
            </w:r>
            <w:r>
              <w:rPr>
                <w:rFonts w:ascii="Times New Roman" w:hAnsi="Times New Roman"/>
                <w:sz w:val="24"/>
                <w:szCs w:val="24"/>
              </w:rPr>
              <w:t>и выше</w:t>
            </w:r>
          </w:p>
        </w:tc>
        <w:tc>
          <w:tcPr>
            <w:tcW w:w="1417" w:type="dxa"/>
          </w:tcPr>
          <w:p w:rsidR="00B94B5E" w:rsidRPr="00B72B27" w:rsidRDefault="00B94B5E" w:rsidP="00B94B5E">
            <w:pPr>
              <w:tabs>
                <w:tab w:val="left" w:pos="4820"/>
              </w:tabs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B27">
              <w:rPr>
                <w:rFonts w:ascii="Times New Roman" w:hAnsi="Times New Roman"/>
                <w:sz w:val="24"/>
                <w:szCs w:val="24"/>
              </w:rPr>
              <w:t>14-17 лет</w:t>
            </w:r>
          </w:p>
        </w:tc>
      </w:tr>
    </w:tbl>
    <w:p w:rsidR="002B6071" w:rsidRPr="006F4B13" w:rsidRDefault="002B6071" w:rsidP="002B6071">
      <w:pPr>
        <w:tabs>
          <w:tab w:val="left" w:pos="4820"/>
        </w:tabs>
        <w:outlineLvl w:val="0"/>
        <w:rPr>
          <w:b/>
          <w:sz w:val="24"/>
          <w:szCs w:val="24"/>
        </w:rPr>
      </w:pPr>
    </w:p>
    <w:p w:rsidR="00A873DD" w:rsidRDefault="002B6071" w:rsidP="00C0147C">
      <w:pPr>
        <w:rPr>
          <w:rFonts w:ascii="Times New Roman" w:hAnsi="Times New Roman"/>
          <w:b/>
          <w:bCs/>
          <w:sz w:val="24"/>
          <w:lang w:val="en-US"/>
        </w:rPr>
      </w:pPr>
      <w:r>
        <w:rPr>
          <w:rFonts w:ascii="Times New Roman" w:hAnsi="Times New Roman"/>
          <w:b/>
          <w:bCs/>
          <w:sz w:val="24"/>
        </w:rPr>
        <w:t xml:space="preserve">              </w:t>
      </w:r>
    </w:p>
    <w:p w:rsidR="00B94B5E" w:rsidRDefault="00A873DD" w:rsidP="00C0147C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  <w:lang w:val="en-US"/>
        </w:rPr>
        <w:t xml:space="preserve">             </w:t>
      </w:r>
    </w:p>
    <w:p w:rsidR="00B94B5E" w:rsidRDefault="00B94B5E" w:rsidP="00C0147C">
      <w:pPr>
        <w:rPr>
          <w:rFonts w:ascii="Times New Roman" w:hAnsi="Times New Roman"/>
          <w:b/>
          <w:bCs/>
          <w:sz w:val="24"/>
        </w:rPr>
      </w:pPr>
    </w:p>
    <w:p w:rsidR="00B94B5E" w:rsidRDefault="00B94B5E" w:rsidP="00C0147C">
      <w:pPr>
        <w:rPr>
          <w:rFonts w:ascii="Times New Roman" w:hAnsi="Times New Roman"/>
          <w:b/>
          <w:bCs/>
          <w:sz w:val="24"/>
        </w:rPr>
      </w:pPr>
    </w:p>
    <w:p w:rsidR="00B94B5E" w:rsidRDefault="00B94B5E" w:rsidP="00C0147C">
      <w:pPr>
        <w:rPr>
          <w:rFonts w:ascii="Times New Roman" w:hAnsi="Times New Roman"/>
          <w:b/>
          <w:bCs/>
          <w:sz w:val="24"/>
        </w:rPr>
      </w:pPr>
    </w:p>
    <w:p w:rsidR="00B94B5E" w:rsidRDefault="00B94B5E" w:rsidP="00C0147C">
      <w:pPr>
        <w:rPr>
          <w:rFonts w:ascii="Times New Roman" w:hAnsi="Times New Roman"/>
          <w:b/>
          <w:bCs/>
          <w:sz w:val="24"/>
        </w:rPr>
      </w:pPr>
    </w:p>
    <w:p w:rsidR="00C0147C" w:rsidRDefault="002B6071" w:rsidP="00B94B5E">
      <w:pPr>
        <w:ind w:firstLine="567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12</w:t>
      </w:r>
      <w:r w:rsidR="00C0147C">
        <w:rPr>
          <w:rFonts w:ascii="Times New Roman" w:hAnsi="Times New Roman"/>
          <w:b/>
          <w:bCs/>
          <w:sz w:val="24"/>
        </w:rPr>
        <w:t>. Судьи.</w:t>
      </w:r>
    </w:p>
    <w:p w:rsidR="00C0147C" w:rsidRDefault="00C0147C" w:rsidP="00B94B5E">
      <w:pPr>
        <w:ind w:firstLine="567"/>
        <w:rPr>
          <w:rFonts w:ascii="Times New Roman" w:hAnsi="Times New Roman"/>
          <w:bCs/>
          <w:sz w:val="24"/>
        </w:rPr>
      </w:pPr>
      <w:r w:rsidRPr="00C0147C">
        <w:rPr>
          <w:rFonts w:ascii="Times New Roman" w:hAnsi="Times New Roman"/>
          <w:bCs/>
          <w:sz w:val="24"/>
        </w:rPr>
        <w:t>Каждая делегация обязана предоставить ГСК соревнований не менее 3-х судей,</w:t>
      </w:r>
      <w:r>
        <w:rPr>
          <w:rFonts w:ascii="Times New Roman" w:hAnsi="Times New Roman"/>
          <w:bCs/>
          <w:sz w:val="24"/>
        </w:rPr>
        <w:t xml:space="preserve"> квал</w:t>
      </w:r>
      <w:r>
        <w:rPr>
          <w:rFonts w:ascii="Times New Roman" w:hAnsi="Times New Roman"/>
          <w:bCs/>
          <w:sz w:val="24"/>
        </w:rPr>
        <w:t>и</w:t>
      </w:r>
      <w:r>
        <w:rPr>
          <w:rFonts w:ascii="Times New Roman" w:hAnsi="Times New Roman"/>
          <w:bCs/>
          <w:sz w:val="24"/>
        </w:rPr>
        <w:t>фикацией не ниже 1 дана. Необходимо прислать заявку установленного образца.</w:t>
      </w:r>
    </w:p>
    <w:p w:rsidR="00C0147C" w:rsidRDefault="00270287" w:rsidP="00C0147C">
      <w:pPr>
        <w:ind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Внимание! </w:t>
      </w:r>
      <w:r>
        <w:rPr>
          <w:rFonts w:ascii="Times New Roman" w:hAnsi="Times New Roman"/>
          <w:bCs/>
          <w:sz w:val="24"/>
        </w:rPr>
        <w:t>К судейству соревнований допускаются только судьи, прошедшие суде</w:t>
      </w:r>
      <w:r>
        <w:rPr>
          <w:rFonts w:ascii="Times New Roman" w:hAnsi="Times New Roman"/>
          <w:bCs/>
          <w:sz w:val="24"/>
        </w:rPr>
        <w:t>й</w:t>
      </w:r>
      <w:r>
        <w:rPr>
          <w:rFonts w:ascii="Times New Roman" w:hAnsi="Times New Roman"/>
          <w:bCs/>
          <w:sz w:val="24"/>
        </w:rPr>
        <w:t>ский семинар. В случае, если регион не предоставил судей, то представитель команды не может ходотайствовать об изменении состава судейских бригад.</w:t>
      </w:r>
    </w:p>
    <w:p w:rsidR="00270287" w:rsidRPr="00270287" w:rsidRDefault="00270287" w:rsidP="00C0147C">
      <w:pPr>
        <w:ind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По итогам соревнований судейский комитет выявляет лучшего судью чемпионата и первенства ЦФО РФ.</w:t>
      </w:r>
    </w:p>
    <w:p w:rsidR="00B94B5E" w:rsidRDefault="00B94B5E" w:rsidP="00270287">
      <w:pPr>
        <w:ind w:firstLine="567"/>
        <w:rPr>
          <w:rFonts w:ascii="Times New Roman" w:hAnsi="Times New Roman"/>
          <w:b/>
          <w:bCs/>
          <w:sz w:val="24"/>
        </w:rPr>
      </w:pPr>
    </w:p>
    <w:p w:rsidR="0003563C" w:rsidRPr="00D77D3D" w:rsidRDefault="002B6071" w:rsidP="00270287">
      <w:pPr>
        <w:ind w:firstLine="567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13</w:t>
      </w:r>
      <w:r w:rsidR="00270287">
        <w:rPr>
          <w:rFonts w:ascii="Times New Roman" w:hAnsi="Times New Roman"/>
          <w:b/>
          <w:bCs/>
          <w:sz w:val="24"/>
        </w:rPr>
        <w:t xml:space="preserve">. </w:t>
      </w:r>
      <w:r w:rsidR="0003563C" w:rsidRPr="00D77D3D">
        <w:rPr>
          <w:rFonts w:ascii="Times New Roman" w:hAnsi="Times New Roman"/>
          <w:b/>
          <w:bCs/>
          <w:sz w:val="24"/>
        </w:rPr>
        <w:t>Расписание соревнований</w:t>
      </w:r>
      <w:r w:rsidR="00270287">
        <w:rPr>
          <w:rFonts w:ascii="Times New Roman" w:hAnsi="Times New Roman"/>
          <w:b/>
          <w:bCs/>
          <w:sz w:val="24"/>
        </w:rPr>
        <w:t>:</w:t>
      </w:r>
    </w:p>
    <w:p w:rsidR="0003563C" w:rsidRPr="00D77D3D" w:rsidRDefault="00061E1C" w:rsidP="00B94B5E">
      <w:pPr>
        <w:ind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  <w:u w:val="single"/>
        </w:rPr>
        <w:t>31</w:t>
      </w:r>
      <w:r w:rsidR="0003563C" w:rsidRPr="006072D6">
        <w:rPr>
          <w:rFonts w:ascii="Times New Roman" w:hAnsi="Times New Roman"/>
          <w:b/>
          <w:bCs/>
          <w:sz w:val="24"/>
          <w:u w:val="single"/>
        </w:rPr>
        <w:t xml:space="preserve"> марта</w:t>
      </w:r>
      <w:r w:rsidR="0003563C" w:rsidRPr="00D77D3D">
        <w:rPr>
          <w:rFonts w:ascii="Times New Roman" w:hAnsi="Times New Roman"/>
          <w:bCs/>
          <w:sz w:val="24"/>
        </w:rPr>
        <w:t xml:space="preserve"> – Прибытие и размещение команд</w:t>
      </w:r>
    </w:p>
    <w:p w:rsidR="006D6A05" w:rsidRPr="00D77D3D" w:rsidRDefault="00D80C2D" w:rsidP="00B94B5E">
      <w:pPr>
        <w:ind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10</w:t>
      </w:r>
      <w:r w:rsidR="0003563C" w:rsidRPr="00D77D3D">
        <w:rPr>
          <w:rFonts w:ascii="Times New Roman" w:hAnsi="Times New Roman"/>
          <w:bCs/>
          <w:sz w:val="24"/>
        </w:rPr>
        <w:t>:00</w:t>
      </w:r>
      <w:r w:rsidR="00C17F7D" w:rsidRPr="00D77D3D">
        <w:rPr>
          <w:rFonts w:ascii="Times New Roman" w:hAnsi="Times New Roman"/>
          <w:bCs/>
          <w:sz w:val="24"/>
        </w:rPr>
        <w:t xml:space="preserve"> – </w:t>
      </w:r>
      <w:r w:rsidR="0003563C" w:rsidRPr="00D77D3D">
        <w:rPr>
          <w:rFonts w:ascii="Times New Roman" w:hAnsi="Times New Roman"/>
          <w:bCs/>
          <w:sz w:val="24"/>
        </w:rPr>
        <w:t>18:00   Мандатная комиссия. Регистрация и взвешивание</w:t>
      </w:r>
      <w:r w:rsidR="00C17F7D" w:rsidRPr="00D77D3D">
        <w:rPr>
          <w:rFonts w:ascii="Times New Roman" w:hAnsi="Times New Roman"/>
          <w:bCs/>
          <w:sz w:val="24"/>
        </w:rPr>
        <w:t xml:space="preserve"> участников </w:t>
      </w:r>
      <w:r w:rsidR="006D6A05" w:rsidRPr="00D77D3D">
        <w:rPr>
          <w:rFonts w:ascii="Times New Roman" w:hAnsi="Times New Roman"/>
          <w:bCs/>
          <w:sz w:val="24"/>
        </w:rPr>
        <w:t>Чемионата</w:t>
      </w:r>
      <w:r w:rsidR="00046808">
        <w:rPr>
          <w:rFonts w:ascii="Times New Roman" w:hAnsi="Times New Roman"/>
          <w:bCs/>
          <w:sz w:val="24"/>
        </w:rPr>
        <w:t xml:space="preserve"> </w:t>
      </w:r>
      <w:r w:rsidR="006D6A05" w:rsidRPr="00D77D3D">
        <w:rPr>
          <w:rFonts w:ascii="Times New Roman" w:hAnsi="Times New Roman"/>
          <w:bCs/>
          <w:sz w:val="24"/>
        </w:rPr>
        <w:t>и</w:t>
      </w:r>
      <w:r w:rsidR="00B25961" w:rsidRPr="00D77D3D">
        <w:rPr>
          <w:rFonts w:ascii="Times New Roman" w:hAnsi="Times New Roman"/>
          <w:bCs/>
          <w:sz w:val="24"/>
        </w:rPr>
        <w:t xml:space="preserve"> первенства </w:t>
      </w:r>
      <w:r w:rsidR="006D6A05" w:rsidRPr="00D77D3D">
        <w:rPr>
          <w:rFonts w:ascii="Times New Roman" w:hAnsi="Times New Roman"/>
          <w:bCs/>
          <w:sz w:val="24"/>
        </w:rPr>
        <w:t xml:space="preserve">ЦФО </w:t>
      </w:r>
      <w:r w:rsidR="003422DB" w:rsidRPr="00D77D3D">
        <w:rPr>
          <w:rFonts w:ascii="Times New Roman" w:hAnsi="Times New Roman"/>
          <w:bCs/>
          <w:sz w:val="24"/>
        </w:rPr>
        <w:t>РФ</w:t>
      </w:r>
      <w:r w:rsidR="006D6A05" w:rsidRPr="00D77D3D">
        <w:rPr>
          <w:rFonts w:ascii="Times New Roman" w:hAnsi="Times New Roman"/>
          <w:bCs/>
          <w:sz w:val="24"/>
        </w:rPr>
        <w:t>.</w:t>
      </w:r>
    </w:p>
    <w:p w:rsidR="00C17F7D" w:rsidRPr="00D77D3D" w:rsidRDefault="00C17F7D" w:rsidP="00B94B5E">
      <w:pPr>
        <w:ind w:firstLine="567"/>
        <w:rPr>
          <w:rFonts w:ascii="Times New Roman" w:hAnsi="Times New Roman"/>
          <w:bCs/>
          <w:sz w:val="24"/>
        </w:rPr>
      </w:pPr>
      <w:r w:rsidRPr="00D77D3D">
        <w:rPr>
          <w:rFonts w:ascii="Times New Roman" w:hAnsi="Times New Roman"/>
          <w:bCs/>
          <w:sz w:val="24"/>
        </w:rPr>
        <w:t xml:space="preserve">18:00 – 19:00 </w:t>
      </w:r>
      <w:r w:rsidR="005D2C86">
        <w:rPr>
          <w:rFonts w:ascii="Times New Roman" w:hAnsi="Times New Roman"/>
          <w:bCs/>
          <w:sz w:val="24"/>
        </w:rPr>
        <w:t xml:space="preserve"> </w:t>
      </w:r>
      <w:r w:rsidRPr="00D77D3D">
        <w:rPr>
          <w:rFonts w:ascii="Times New Roman" w:hAnsi="Times New Roman"/>
          <w:bCs/>
          <w:sz w:val="24"/>
        </w:rPr>
        <w:t>Собрание представителей и тренеров</w:t>
      </w:r>
    </w:p>
    <w:p w:rsidR="00C17F7D" w:rsidRPr="00C512E0" w:rsidRDefault="00C17F7D" w:rsidP="00B94B5E">
      <w:pPr>
        <w:ind w:firstLine="567"/>
        <w:rPr>
          <w:rFonts w:ascii="Times New Roman" w:hAnsi="Times New Roman"/>
          <w:bCs/>
          <w:sz w:val="24"/>
        </w:rPr>
      </w:pPr>
      <w:r w:rsidRPr="00D77D3D">
        <w:rPr>
          <w:rFonts w:ascii="Times New Roman" w:hAnsi="Times New Roman"/>
          <w:bCs/>
          <w:sz w:val="24"/>
        </w:rPr>
        <w:t xml:space="preserve">20:00 – 21:00 </w:t>
      </w:r>
      <w:r w:rsidR="005D2C86">
        <w:rPr>
          <w:rFonts w:ascii="Times New Roman" w:hAnsi="Times New Roman"/>
          <w:bCs/>
          <w:sz w:val="24"/>
        </w:rPr>
        <w:t xml:space="preserve"> </w:t>
      </w:r>
      <w:r w:rsidRPr="00D77D3D">
        <w:rPr>
          <w:rFonts w:ascii="Times New Roman" w:hAnsi="Times New Roman"/>
          <w:bCs/>
          <w:sz w:val="24"/>
        </w:rPr>
        <w:t>Судейский брифинг</w:t>
      </w:r>
    </w:p>
    <w:p w:rsidR="006072D6" w:rsidRDefault="006072D6" w:rsidP="00B94B5E">
      <w:pPr>
        <w:ind w:firstLine="567"/>
        <w:rPr>
          <w:rFonts w:ascii="Times New Roman" w:hAnsi="Times New Roman"/>
          <w:b/>
          <w:bCs/>
          <w:sz w:val="24"/>
          <w:u w:val="single"/>
        </w:rPr>
      </w:pPr>
    </w:p>
    <w:p w:rsidR="00737FF9" w:rsidRPr="006072D6" w:rsidRDefault="00061E1C" w:rsidP="00B94B5E">
      <w:pPr>
        <w:ind w:firstLine="567"/>
        <w:rPr>
          <w:rFonts w:ascii="Times New Roman" w:hAnsi="Times New Roman"/>
          <w:bCs/>
          <w:sz w:val="24"/>
          <w:u w:val="single"/>
        </w:rPr>
      </w:pPr>
      <w:r>
        <w:rPr>
          <w:rFonts w:ascii="Times New Roman" w:hAnsi="Times New Roman"/>
          <w:b/>
          <w:bCs/>
          <w:sz w:val="24"/>
          <w:u w:val="single"/>
        </w:rPr>
        <w:t>01</w:t>
      </w:r>
      <w:r w:rsidR="00C17F7D" w:rsidRPr="006072D6">
        <w:rPr>
          <w:rFonts w:ascii="Times New Roman" w:hAnsi="Times New Roman"/>
          <w:b/>
          <w:bCs/>
          <w:sz w:val="24"/>
          <w:u w:val="single"/>
        </w:rPr>
        <w:t xml:space="preserve"> </w:t>
      </w:r>
      <w:r>
        <w:rPr>
          <w:rFonts w:ascii="Times New Roman" w:hAnsi="Times New Roman"/>
          <w:b/>
          <w:bCs/>
          <w:sz w:val="24"/>
          <w:u w:val="single"/>
        </w:rPr>
        <w:t>апреля</w:t>
      </w:r>
      <w:r w:rsidR="00737FF9" w:rsidRPr="006072D6">
        <w:rPr>
          <w:rFonts w:ascii="Times New Roman" w:hAnsi="Times New Roman"/>
          <w:bCs/>
          <w:sz w:val="24"/>
          <w:u w:val="single"/>
        </w:rPr>
        <w:t xml:space="preserve"> </w:t>
      </w:r>
    </w:p>
    <w:p w:rsidR="00737FF9" w:rsidRPr="00B754EF" w:rsidRDefault="00C17F7D" w:rsidP="00B94B5E">
      <w:pPr>
        <w:ind w:firstLine="567"/>
        <w:rPr>
          <w:rFonts w:ascii="Times New Roman" w:hAnsi="Times New Roman"/>
          <w:bCs/>
          <w:sz w:val="24"/>
        </w:rPr>
      </w:pPr>
      <w:r w:rsidRPr="00D77D3D">
        <w:rPr>
          <w:rFonts w:ascii="Times New Roman" w:hAnsi="Times New Roman"/>
          <w:bCs/>
          <w:sz w:val="24"/>
        </w:rPr>
        <w:t>9:00 –</w:t>
      </w:r>
      <w:r w:rsidR="00B07CF6">
        <w:rPr>
          <w:rFonts w:ascii="Times New Roman" w:hAnsi="Times New Roman"/>
          <w:bCs/>
          <w:sz w:val="24"/>
        </w:rPr>
        <w:t xml:space="preserve"> </w:t>
      </w:r>
      <w:r w:rsidR="008D075F">
        <w:rPr>
          <w:rFonts w:ascii="Times New Roman" w:hAnsi="Times New Roman"/>
          <w:bCs/>
          <w:sz w:val="24"/>
        </w:rPr>
        <w:t>13</w:t>
      </w:r>
      <w:r w:rsidR="002A4B19">
        <w:rPr>
          <w:rFonts w:ascii="Times New Roman" w:hAnsi="Times New Roman"/>
          <w:bCs/>
          <w:sz w:val="24"/>
        </w:rPr>
        <w:t>:3</w:t>
      </w:r>
      <w:r w:rsidRPr="00D77D3D">
        <w:rPr>
          <w:rFonts w:ascii="Times New Roman" w:hAnsi="Times New Roman"/>
          <w:bCs/>
          <w:sz w:val="24"/>
        </w:rPr>
        <w:t xml:space="preserve">0 </w:t>
      </w:r>
      <w:r w:rsidR="004C7762" w:rsidRPr="00D77D3D">
        <w:rPr>
          <w:rFonts w:ascii="Times New Roman" w:hAnsi="Times New Roman"/>
          <w:bCs/>
          <w:sz w:val="24"/>
        </w:rPr>
        <w:t xml:space="preserve">Индивидуальный </w:t>
      </w:r>
      <w:r w:rsidR="00477A77">
        <w:rPr>
          <w:rFonts w:ascii="Times New Roman" w:hAnsi="Times New Roman"/>
          <w:bCs/>
          <w:sz w:val="24"/>
        </w:rPr>
        <w:t xml:space="preserve">и командный </w:t>
      </w:r>
      <w:r w:rsidR="004C7762" w:rsidRPr="00D77D3D">
        <w:rPr>
          <w:rFonts w:ascii="Times New Roman" w:hAnsi="Times New Roman"/>
          <w:bCs/>
          <w:sz w:val="24"/>
        </w:rPr>
        <w:t>тул</w:t>
      </w:r>
      <w:r w:rsidR="00427AA3">
        <w:rPr>
          <w:rFonts w:ascii="Times New Roman" w:hAnsi="Times New Roman"/>
          <w:bCs/>
          <w:sz w:val="24"/>
        </w:rPr>
        <w:t>ь</w:t>
      </w:r>
      <w:r w:rsidR="00477A77">
        <w:rPr>
          <w:rFonts w:ascii="Times New Roman" w:hAnsi="Times New Roman"/>
          <w:bCs/>
          <w:sz w:val="24"/>
        </w:rPr>
        <w:t>, индивидуальный и командный спа</w:t>
      </w:r>
      <w:r w:rsidR="00477A77">
        <w:rPr>
          <w:rFonts w:ascii="Times New Roman" w:hAnsi="Times New Roman"/>
          <w:bCs/>
          <w:sz w:val="24"/>
        </w:rPr>
        <w:t>р</w:t>
      </w:r>
      <w:r w:rsidR="00477A77">
        <w:rPr>
          <w:rFonts w:ascii="Times New Roman" w:hAnsi="Times New Roman"/>
          <w:bCs/>
          <w:sz w:val="24"/>
        </w:rPr>
        <w:t>ринг</w:t>
      </w:r>
      <w:r w:rsidR="00B754EF">
        <w:rPr>
          <w:rFonts w:ascii="Times New Roman" w:hAnsi="Times New Roman"/>
          <w:bCs/>
          <w:sz w:val="24"/>
        </w:rPr>
        <w:t xml:space="preserve">, личная спецтехника </w:t>
      </w:r>
      <w:r w:rsidR="00B77FF4" w:rsidRPr="00B77FF4">
        <w:rPr>
          <w:rFonts w:ascii="Times New Roman" w:hAnsi="Times New Roman"/>
          <w:b/>
          <w:bCs/>
          <w:sz w:val="24"/>
        </w:rPr>
        <w:t>юниоры и юниорки 14-17 лет</w:t>
      </w:r>
      <w:r w:rsidR="00737FF9" w:rsidRPr="00B77FF4">
        <w:rPr>
          <w:rFonts w:ascii="Times New Roman" w:hAnsi="Times New Roman"/>
          <w:b/>
          <w:bCs/>
          <w:sz w:val="24"/>
        </w:rPr>
        <w:t xml:space="preserve"> </w:t>
      </w:r>
    </w:p>
    <w:p w:rsidR="008D075F" w:rsidRDefault="005D2C86" w:rsidP="00B94B5E">
      <w:pPr>
        <w:ind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1</w:t>
      </w:r>
      <w:r w:rsidR="008D075F">
        <w:rPr>
          <w:rFonts w:ascii="Times New Roman" w:hAnsi="Times New Roman"/>
          <w:bCs/>
          <w:sz w:val="24"/>
        </w:rPr>
        <w:t>3</w:t>
      </w:r>
      <w:r w:rsidR="002A4B19">
        <w:rPr>
          <w:rFonts w:ascii="Times New Roman" w:hAnsi="Times New Roman"/>
          <w:bCs/>
          <w:sz w:val="24"/>
        </w:rPr>
        <w:t>:3</w:t>
      </w:r>
      <w:r w:rsidR="00B8756E" w:rsidRPr="00D77D3D">
        <w:rPr>
          <w:rFonts w:ascii="Times New Roman" w:hAnsi="Times New Roman"/>
          <w:bCs/>
          <w:sz w:val="24"/>
        </w:rPr>
        <w:t>0</w:t>
      </w:r>
      <w:r>
        <w:rPr>
          <w:rFonts w:ascii="Times New Roman" w:hAnsi="Times New Roman"/>
          <w:bCs/>
          <w:sz w:val="24"/>
        </w:rPr>
        <w:t xml:space="preserve"> –</w:t>
      </w:r>
      <w:r w:rsidR="002A4B19">
        <w:rPr>
          <w:rFonts w:ascii="Times New Roman" w:hAnsi="Times New Roman"/>
          <w:bCs/>
          <w:sz w:val="24"/>
        </w:rPr>
        <w:t xml:space="preserve"> 14</w:t>
      </w:r>
      <w:r>
        <w:rPr>
          <w:rFonts w:ascii="Times New Roman" w:hAnsi="Times New Roman"/>
          <w:bCs/>
          <w:sz w:val="24"/>
        </w:rPr>
        <w:t>:</w:t>
      </w:r>
      <w:r w:rsidR="002A4B19">
        <w:rPr>
          <w:rFonts w:ascii="Times New Roman" w:hAnsi="Times New Roman"/>
          <w:bCs/>
          <w:sz w:val="24"/>
        </w:rPr>
        <w:t>0</w:t>
      </w:r>
      <w:r>
        <w:rPr>
          <w:rFonts w:ascii="Times New Roman" w:hAnsi="Times New Roman"/>
          <w:bCs/>
          <w:sz w:val="24"/>
        </w:rPr>
        <w:t>0</w:t>
      </w:r>
      <w:r w:rsidR="008D075F">
        <w:rPr>
          <w:rFonts w:ascii="Times New Roman" w:hAnsi="Times New Roman"/>
          <w:bCs/>
          <w:sz w:val="24"/>
        </w:rPr>
        <w:t xml:space="preserve">  Перерыв, награждение</w:t>
      </w:r>
    </w:p>
    <w:p w:rsidR="00B94B5E" w:rsidRDefault="002A4B19" w:rsidP="00B94B5E">
      <w:pPr>
        <w:ind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14:0</w:t>
      </w:r>
      <w:r w:rsidR="00A254BF">
        <w:rPr>
          <w:rFonts w:ascii="Times New Roman" w:hAnsi="Times New Roman"/>
          <w:bCs/>
          <w:sz w:val="24"/>
        </w:rPr>
        <w:t>0</w:t>
      </w:r>
      <w:r>
        <w:rPr>
          <w:rFonts w:ascii="Times New Roman" w:hAnsi="Times New Roman"/>
          <w:bCs/>
          <w:sz w:val="24"/>
        </w:rPr>
        <w:t xml:space="preserve"> – 14:3</w:t>
      </w:r>
      <w:r w:rsidR="008D075F">
        <w:rPr>
          <w:rFonts w:ascii="Times New Roman" w:hAnsi="Times New Roman"/>
          <w:bCs/>
          <w:sz w:val="24"/>
        </w:rPr>
        <w:t xml:space="preserve">0 </w:t>
      </w:r>
      <w:r w:rsidR="00A254BF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Церемония открытия соревнований</w:t>
      </w:r>
    </w:p>
    <w:p w:rsidR="002A4B19" w:rsidRPr="00B82DCE" w:rsidRDefault="002A4B19" w:rsidP="00B94B5E">
      <w:pPr>
        <w:ind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14:30 – 20:00  </w:t>
      </w:r>
      <w:r w:rsidRPr="00D77D3D">
        <w:rPr>
          <w:rFonts w:ascii="Times New Roman" w:hAnsi="Times New Roman"/>
          <w:bCs/>
          <w:sz w:val="24"/>
        </w:rPr>
        <w:t xml:space="preserve">Индивидуальный </w:t>
      </w:r>
      <w:r>
        <w:rPr>
          <w:rFonts w:ascii="Times New Roman" w:hAnsi="Times New Roman"/>
          <w:bCs/>
          <w:sz w:val="24"/>
        </w:rPr>
        <w:t xml:space="preserve">и командный </w:t>
      </w:r>
      <w:r w:rsidRPr="00D77D3D">
        <w:rPr>
          <w:rFonts w:ascii="Times New Roman" w:hAnsi="Times New Roman"/>
          <w:bCs/>
          <w:sz w:val="24"/>
        </w:rPr>
        <w:t>тул</w:t>
      </w:r>
      <w:r>
        <w:rPr>
          <w:rFonts w:ascii="Times New Roman" w:hAnsi="Times New Roman"/>
          <w:bCs/>
          <w:sz w:val="24"/>
        </w:rPr>
        <w:t xml:space="preserve">ь, индивидуальный и командный </w:t>
      </w:r>
      <w:r w:rsidR="00B94B5E">
        <w:rPr>
          <w:rFonts w:ascii="Times New Roman" w:hAnsi="Times New Roman"/>
          <w:bCs/>
          <w:sz w:val="24"/>
        </w:rPr>
        <w:t>с</w:t>
      </w:r>
      <w:r>
        <w:rPr>
          <w:rFonts w:ascii="Times New Roman" w:hAnsi="Times New Roman"/>
          <w:bCs/>
          <w:sz w:val="24"/>
        </w:rPr>
        <w:t>парринг</w:t>
      </w:r>
      <w:r w:rsidR="00B82DCE">
        <w:rPr>
          <w:rFonts w:ascii="Times New Roman" w:hAnsi="Times New Roman"/>
          <w:bCs/>
          <w:sz w:val="24"/>
        </w:rPr>
        <w:t xml:space="preserve">, личная спецтехника </w:t>
      </w:r>
      <w:r>
        <w:rPr>
          <w:rFonts w:ascii="Times New Roman" w:hAnsi="Times New Roman"/>
          <w:b/>
          <w:bCs/>
          <w:sz w:val="24"/>
        </w:rPr>
        <w:t>с</w:t>
      </w:r>
      <w:r w:rsidRPr="002A4B19">
        <w:rPr>
          <w:rFonts w:ascii="Times New Roman" w:hAnsi="Times New Roman"/>
          <w:b/>
          <w:bCs/>
          <w:sz w:val="24"/>
        </w:rPr>
        <w:t xml:space="preserve">таршие </w:t>
      </w:r>
      <w:r w:rsidR="00B82DCE">
        <w:rPr>
          <w:rFonts w:ascii="Times New Roman" w:hAnsi="Times New Roman"/>
          <w:b/>
          <w:bCs/>
          <w:sz w:val="24"/>
        </w:rPr>
        <w:t>юноши и девушки 12</w:t>
      </w:r>
      <w:r w:rsidRPr="002A4B19">
        <w:rPr>
          <w:rFonts w:ascii="Times New Roman" w:hAnsi="Times New Roman"/>
          <w:b/>
          <w:bCs/>
          <w:sz w:val="24"/>
        </w:rPr>
        <w:t>–13 лет</w:t>
      </w:r>
    </w:p>
    <w:p w:rsidR="006072D6" w:rsidRDefault="006072D6" w:rsidP="00B94B5E">
      <w:pPr>
        <w:ind w:firstLine="567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7167B2" w:rsidRPr="006072D6" w:rsidRDefault="00061E1C" w:rsidP="00B94B5E">
      <w:pPr>
        <w:ind w:firstLine="567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02 апреля</w:t>
      </w:r>
      <w:r w:rsidR="007167B2" w:rsidRPr="006072D6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7167B2" w:rsidRPr="00737FF9" w:rsidRDefault="007167B2" w:rsidP="00B94B5E">
      <w:pPr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9:00 – 1</w:t>
      </w:r>
      <w:r w:rsidR="00D94D7B">
        <w:rPr>
          <w:rFonts w:ascii="Times New Roman" w:hAnsi="Times New Roman"/>
          <w:sz w:val="24"/>
          <w:szCs w:val="24"/>
        </w:rPr>
        <w:t>3</w:t>
      </w:r>
      <w:r w:rsidR="00B82DCE">
        <w:rPr>
          <w:rFonts w:ascii="Times New Roman" w:hAnsi="Times New Roman"/>
          <w:sz w:val="24"/>
          <w:szCs w:val="24"/>
        </w:rPr>
        <w:t>:0</w:t>
      </w:r>
      <w:r w:rsidRPr="00737FF9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7D3D">
        <w:rPr>
          <w:rFonts w:ascii="Times New Roman" w:hAnsi="Times New Roman"/>
          <w:bCs/>
          <w:sz w:val="24"/>
        </w:rPr>
        <w:t xml:space="preserve">Индивидуальный </w:t>
      </w:r>
      <w:r>
        <w:rPr>
          <w:rFonts w:ascii="Times New Roman" w:hAnsi="Times New Roman"/>
          <w:bCs/>
          <w:sz w:val="24"/>
        </w:rPr>
        <w:t xml:space="preserve">и командный </w:t>
      </w:r>
      <w:r w:rsidRPr="00D77D3D">
        <w:rPr>
          <w:rFonts w:ascii="Times New Roman" w:hAnsi="Times New Roman"/>
          <w:bCs/>
          <w:sz w:val="24"/>
        </w:rPr>
        <w:t>тул</w:t>
      </w:r>
      <w:r>
        <w:rPr>
          <w:rFonts w:ascii="Times New Roman" w:hAnsi="Times New Roman"/>
          <w:bCs/>
          <w:sz w:val="24"/>
        </w:rPr>
        <w:t>ь, индивидуальный и командный спа</w:t>
      </w:r>
      <w:r>
        <w:rPr>
          <w:rFonts w:ascii="Times New Roman" w:hAnsi="Times New Roman"/>
          <w:bCs/>
          <w:sz w:val="24"/>
        </w:rPr>
        <w:t>р</w:t>
      </w:r>
      <w:r>
        <w:rPr>
          <w:rFonts w:ascii="Times New Roman" w:hAnsi="Times New Roman"/>
          <w:bCs/>
          <w:sz w:val="24"/>
        </w:rPr>
        <w:t xml:space="preserve">ринг </w:t>
      </w:r>
      <w:r w:rsidR="00B82DCE" w:rsidRPr="00737FF9">
        <w:rPr>
          <w:rFonts w:ascii="Times New Roman" w:hAnsi="Times New Roman"/>
          <w:b/>
          <w:bCs/>
          <w:sz w:val="24"/>
        </w:rPr>
        <w:t>мальчики и девочки 8-9 лет</w:t>
      </w:r>
      <w:r w:rsidR="00B82DCE" w:rsidRPr="00737FF9">
        <w:rPr>
          <w:rFonts w:ascii="Times New Roman" w:hAnsi="Times New Roman"/>
          <w:b/>
          <w:sz w:val="24"/>
          <w:szCs w:val="24"/>
        </w:rPr>
        <w:t xml:space="preserve"> </w:t>
      </w:r>
    </w:p>
    <w:p w:rsidR="00736EFA" w:rsidRDefault="00D94D7B" w:rsidP="00B94B5E">
      <w:pPr>
        <w:ind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13:00 – 16:00</w:t>
      </w:r>
      <w:r w:rsidR="00B94B5E">
        <w:rPr>
          <w:rFonts w:ascii="Times New Roman" w:hAnsi="Times New Roman"/>
          <w:bCs/>
          <w:sz w:val="24"/>
        </w:rPr>
        <w:t xml:space="preserve"> </w:t>
      </w:r>
      <w:r w:rsidR="00736EFA">
        <w:rPr>
          <w:rFonts w:ascii="Times New Roman" w:hAnsi="Times New Roman"/>
          <w:bCs/>
          <w:sz w:val="24"/>
        </w:rPr>
        <w:t xml:space="preserve">Индивидуальный туль и спарринг </w:t>
      </w:r>
      <w:r w:rsidR="00736EFA" w:rsidRPr="00736EFA">
        <w:rPr>
          <w:rFonts w:ascii="Times New Roman" w:hAnsi="Times New Roman"/>
          <w:b/>
          <w:bCs/>
          <w:sz w:val="24"/>
        </w:rPr>
        <w:t>младшие юноши и девушки 10-11 лет</w:t>
      </w:r>
    </w:p>
    <w:p w:rsidR="00B8756E" w:rsidRDefault="003422DB" w:rsidP="00B94B5E">
      <w:pPr>
        <w:ind w:firstLine="567"/>
        <w:rPr>
          <w:rFonts w:ascii="Times New Roman" w:hAnsi="Times New Roman"/>
          <w:b/>
          <w:bCs/>
          <w:sz w:val="24"/>
        </w:rPr>
      </w:pPr>
      <w:r w:rsidRPr="00D77D3D">
        <w:rPr>
          <w:rFonts w:ascii="Times New Roman" w:hAnsi="Times New Roman"/>
          <w:bCs/>
          <w:sz w:val="24"/>
        </w:rPr>
        <w:t>1</w:t>
      </w:r>
      <w:r w:rsidR="00736EFA">
        <w:rPr>
          <w:rFonts w:ascii="Times New Roman" w:hAnsi="Times New Roman"/>
          <w:bCs/>
          <w:sz w:val="24"/>
        </w:rPr>
        <w:t>6</w:t>
      </w:r>
      <w:r w:rsidR="00391926" w:rsidRPr="00D77D3D">
        <w:rPr>
          <w:rFonts w:ascii="Times New Roman" w:hAnsi="Times New Roman"/>
          <w:bCs/>
          <w:sz w:val="24"/>
        </w:rPr>
        <w:t>:00</w:t>
      </w:r>
      <w:r w:rsidR="00736EFA">
        <w:rPr>
          <w:rFonts w:ascii="Times New Roman" w:hAnsi="Times New Roman"/>
          <w:bCs/>
          <w:sz w:val="24"/>
        </w:rPr>
        <w:t xml:space="preserve"> – 20:0</w:t>
      </w:r>
      <w:r w:rsidR="008D075F">
        <w:rPr>
          <w:rFonts w:ascii="Times New Roman" w:hAnsi="Times New Roman"/>
          <w:bCs/>
          <w:sz w:val="24"/>
        </w:rPr>
        <w:t xml:space="preserve">0 </w:t>
      </w:r>
      <w:r w:rsidR="00736EFA">
        <w:rPr>
          <w:rFonts w:ascii="Times New Roman" w:hAnsi="Times New Roman"/>
          <w:bCs/>
          <w:sz w:val="24"/>
        </w:rPr>
        <w:t xml:space="preserve">Индивидуальный туль, спарринг и спецтехника </w:t>
      </w:r>
      <w:r w:rsidR="00736EFA" w:rsidRPr="004F4065">
        <w:rPr>
          <w:rFonts w:ascii="Times New Roman" w:hAnsi="Times New Roman"/>
          <w:b/>
          <w:bCs/>
          <w:sz w:val="24"/>
        </w:rPr>
        <w:t>му</w:t>
      </w:r>
      <w:r w:rsidR="004F4065" w:rsidRPr="004F4065">
        <w:rPr>
          <w:rFonts w:ascii="Times New Roman" w:hAnsi="Times New Roman"/>
          <w:b/>
          <w:bCs/>
          <w:sz w:val="24"/>
        </w:rPr>
        <w:t>жчины и женщины</w:t>
      </w:r>
      <w:r w:rsidR="00391926" w:rsidRPr="00D77D3D">
        <w:rPr>
          <w:rFonts w:ascii="Times New Roman" w:hAnsi="Times New Roman"/>
          <w:bCs/>
          <w:sz w:val="24"/>
        </w:rPr>
        <w:t xml:space="preserve"> </w:t>
      </w:r>
      <w:r w:rsidR="00FC48C1" w:rsidRPr="00FC48C1">
        <w:rPr>
          <w:rFonts w:ascii="Times New Roman" w:hAnsi="Times New Roman"/>
          <w:b/>
          <w:bCs/>
          <w:sz w:val="24"/>
        </w:rPr>
        <w:t>18-39 лет</w:t>
      </w:r>
    </w:p>
    <w:p w:rsidR="00F4214D" w:rsidRDefault="00FC48C1" w:rsidP="00B94B5E">
      <w:pPr>
        <w:ind w:firstLine="567"/>
        <w:rPr>
          <w:rFonts w:ascii="Times New Roman" w:hAnsi="Times New Roman"/>
          <w:bCs/>
          <w:sz w:val="24"/>
        </w:rPr>
      </w:pPr>
      <w:r w:rsidRPr="00FC48C1">
        <w:rPr>
          <w:rFonts w:ascii="Times New Roman" w:hAnsi="Times New Roman"/>
          <w:bCs/>
          <w:sz w:val="24"/>
        </w:rPr>
        <w:t>20:00</w:t>
      </w:r>
      <w:r>
        <w:rPr>
          <w:rFonts w:ascii="Times New Roman" w:hAnsi="Times New Roman"/>
          <w:bCs/>
          <w:sz w:val="24"/>
        </w:rPr>
        <w:t xml:space="preserve"> – награждение и отъезд делегаций.</w:t>
      </w:r>
    </w:p>
    <w:p w:rsidR="006E4B2A" w:rsidRDefault="006E4B2A" w:rsidP="00B94B5E">
      <w:pPr>
        <w:ind w:firstLine="567"/>
        <w:rPr>
          <w:rFonts w:ascii="Times New Roman" w:hAnsi="Times New Roman"/>
          <w:b/>
          <w:bCs/>
          <w:sz w:val="24"/>
        </w:rPr>
      </w:pPr>
      <w:r w:rsidRPr="00F4214D">
        <w:rPr>
          <w:rFonts w:ascii="Times New Roman" w:hAnsi="Times New Roman"/>
          <w:b/>
          <w:bCs/>
          <w:i/>
          <w:sz w:val="24"/>
        </w:rPr>
        <w:t>Церемония награждения спортсменов будет проводится в процессе соревнований, после проведения каждой программы или категории</w:t>
      </w:r>
      <w:r w:rsidRPr="00F4214D">
        <w:rPr>
          <w:rFonts w:ascii="Times New Roman" w:hAnsi="Times New Roman"/>
          <w:b/>
          <w:bCs/>
          <w:sz w:val="24"/>
        </w:rPr>
        <w:t>.</w:t>
      </w:r>
    </w:p>
    <w:p w:rsidR="00F4214D" w:rsidRPr="00F4214D" w:rsidRDefault="00F4214D" w:rsidP="00B94B5E">
      <w:pPr>
        <w:ind w:firstLine="567"/>
        <w:rPr>
          <w:rFonts w:ascii="Times New Roman" w:hAnsi="Times New Roman"/>
          <w:b/>
          <w:bCs/>
          <w:sz w:val="24"/>
        </w:rPr>
      </w:pPr>
    </w:p>
    <w:p w:rsidR="00F4214D" w:rsidRPr="006072D6" w:rsidRDefault="00F4214D" w:rsidP="00B94B5E">
      <w:pPr>
        <w:ind w:firstLine="567"/>
        <w:rPr>
          <w:rFonts w:ascii="Times New Roman" w:hAnsi="Times New Roman"/>
          <w:bCs/>
          <w:spacing w:val="-6"/>
          <w:sz w:val="24"/>
        </w:rPr>
      </w:pPr>
      <w:r w:rsidRPr="006072D6">
        <w:rPr>
          <w:rFonts w:ascii="Times New Roman" w:hAnsi="Times New Roman"/>
          <w:bCs/>
          <w:spacing w:val="-6"/>
          <w:sz w:val="24"/>
        </w:rPr>
        <w:t>Условия подведения итогов определяется согласно существующим правилам соревнований.</w:t>
      </w:r>
    </w:p>
    <w:p w:rsidR="00F4214D" w:rsidRDefault="00F4214D" w:rsidP="0003563C">
      <w:pPr>
        <w:rPr>
          <w:rFonts w:ascii="Times New Roman" w:hAnsi="Times New Roman"/>
          <w:bCs/>
          <w:sz w:val="24"/>
        </w:rPr>
      </w:pPr>
    </w:p>
    <w:p w:rsidR="00F4214D" w:rsidRPr="00F4214D" w:rsidRDefault="00F4214D" w:rsidP="00B94B5E">
      <w:pPr>
        <w:ind w:firstLine="567"/>
        <w:rPr>
          <w:rFonts w:ascii="Times New Roman" w:hAnsi="Times New Roman"/>
          <w:b/>
          <w:bCs/>
          <w:sz w:val="24"/>
        </w:rPr>
      </w:pPr>
      <w:r w:rsidRPr="00F4214D">
        <w:rPr>
          <w:rFonts w:ascii="Times New Roman" w:hAnsi="Times New Roman"/>
          <w:b/>
          <w:bCs/>
          <w:sz w:val="24"/>
        </w:rPr>
        <w:t>Ответственность за жизнь и здоровье участников соревнований возлагается на руководителей и представителей команд.</w:t>
      </w:r>
    </w:p>
    <w:p w:rsidR="00F4214D" w:rsidRPr="00D77D3D" w:rsidRDefault="00F4214D" w:rsidP="00F4214D">
      <w:pPr>
        <w:pStyle w:val="af1"/>
        <w:ind w:right="6" w:firstLine="567"/>
        <w:jc w:val="both"/>
        <w:rPr>
          <w:rFonts w:ascii="Times New Roman" w:hAnsi="Times New Roman"/>
          <w:b/>
          <w:sz w:val="24"/>
          <w:szCs w:val="24"/>
        </w:rPr>
      </w:pPr>
      <w:r w:rsidRPr="00D77D3D">
        <w:rPr>
          <w:rFonts w:ascii="Times New Roman" w:hAnsi="Times New Roman"/>
          <w:b/>
          <w:sz w:val="24"/>
          <w:szCs w:val="24"/>
        </w:rPr>
        <w:t>Всего наград:</w:t>
      </w:r>
    </w:p>
    <w:p w:rsidR="00F4214D" w:rsidRPr="00D77D3D" w:rsidRDefault="00AB5006" w:rsidP="00F4214D">
      <w:pPr>
        <w:pStyle w:val="af1"/>
        <w:ind w:right="6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Медалей – 13</w:t>
      </w:r>
      <w:r w:rsidR="00F4214D" w:rsidRPr="00D77D3D">
        <w:rPr>
          <w:rFonts w:ascii="Times New Roman" w:hAnsi="Times New Roman"/>
          <w:sz w:val="24"/>
          <w:szCs w:val="24"/>
        </w:rPr>
        <w:t>8</w:t>
      </w:r>
      <w:r w:rsidR="00F4214D">
        <w:rPr>
          <w:rFonts w:ascii="Times New Roman" w:hAnsi="Times New Roman"/>
          <w:sz w:val="24"/>
          <w:szCs w:val="24"/>
        </w:rPr>
        <w:t xml:space="preserve"> комплектов</w:t>
      </w:r>
      <w:r w:rsidR="00B94B5E">
        <w:rPr>
          <w:rFonts w:ascii="Times New Roman" w:hAnsi="Times New Roman"/>
          <w:sz w:val="24"/>
          <w:szCs w:val="24"/>
        </w:rPr>
        <w:t xml:space="preserve"> </w:t>
      </w:r>
      <w:r w:rsidR="00F4214D" w:rsidRPr="00D77D3D">
        <w:rPr>
          <w:rFonts w:ascii="Times New Roman" w:hAnsi="Times New Roman"/>
          <w:sz w:val="24"/>
          <w:szCs w:val="24"/>
        </w:rPr>
        <w:t>(1, 2, 3место)</w:t>
      </w:r>
      <w:r>
        <w:rPr>
          <w:rFonts w:ascii="Times New Roman" w:hAnsi="Times New Roman"/>
          <w:sz w:val="24"/>
          <w:szCs w:val="24"/>
        </w:rPr>
        <w:t>, всего 41</w:t>
      </w:r>
      <w:r w:rsidR="00F4214D" w:rsidRPr="00D77D3D">
        <w:rPr>
          <w:rFonts w:ascii="Times New Roman" w:hAnsi="Times New Roman"/>
          <w:sz w:val="24"/>
          <w:szCs w:val="24"/>
        </w:rPr>
        <w:t xml:space="preserve">4 </w:t>
      </w:r>
      <w:r w:rsidR="00F4214D">
        <w:rPr>
          <w:rFonts w:ascii="Times New Roman" w:hAnsi="Times New Roman"/>
          <w:sz w:val="24"/>
          <w:szCs w:val="24"/>
        </w:rPr>
        <w:t>медали</w:t>
      </w:r>
      <w:r w:rsidR="00F4214D" w:rsidRPr="00D77D3D">
        <w:rPr>
          <w:rFonts w:ascii="Times New Roman" w:hAnsi="Times New Roman"/>
          <w:sz w:val="24"/>
          <w:szCs w:val="24"/>
        </w:rPr>
        <w:t>.</w:t>
      </w:r>
    </w:p>
    <w:p w:rsidR="00F4214D" w:rsidRPr="00D77D3D" w:rsidRDefault="00482C6F" w:rsidP="00F4214D">
      <w:pPr>
        <w:pStyle w:val="af1"/>
        <w:ind w:right="6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Кубков – </w:t>
      </w:r>
      <w:r w:rsidRPr="000E08E9">
        <w:rPr>
          <w:rFonts w:ascii="Times New Roman" w:hAnsi="Times New Roman"/>
          <w:sz w:val="24"/>
          <w:szCs w:val="24"/>
        </w:rPr>
        <w:t xml:space="preserve">12 </w:t>
      </w:r>
      <w:r w:rsidR="00F4214D" w:rsidRPr="00D77D3D">
        <w:rPr>
          <w:rFonts w:ascii="Times New Roman" w:hAnsi="Times New Roman"/>
          <w:sz w:val="24"/>
          <w:szCs w:val="24"/>
        </w:rPr>
        <w:t xml:space="preserve"> комплектов (1, 2, 3</w:t>
      </w:r>
      <w:r w:rsidR="00A5403F">
        <w:rPr>
          <w:rFonts w:ascii="Times New Roman" w:hAnsi="Times New Roman"/>
          <w:sz w:val="24"/>
          <w:szCs w:val="24"/>
        </w:rPr>
        <w:t xml:space="preserve"> </w:t>
      </w:r>
      <w:r w:rsidR="00F4214D" w:rsidRPr="00D77D3D">
        <w:rPr>
          <w:rFonts w:ascii="Times New Roman" w:hAnsi="Times New Roman"/>
          <w:sz w:val="24"/>
          <w:szCs w:val="24"/>
        </w:rPr>
        <w:t>место)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0E08E9">
        <w:rPr>
          <w:rFonts w:ascii="Times New Roman" w:hAnsi="Times New Roman"/>
          <w:sz w:val="24"/>
          <w:szCs w:val="24"/>
        </w:rPr>
        <w:t>36</w:t>
      </w:r>
      <w:r w:rsidR="00F4214D">
        <w:rPr>
          <w:rFonts w:ascii="Times New Roman" w:hAnsi="Times New Roman"/>
          <w:sz w:val="24"/>
          <w:szCs w:val="24"/>
        </w:rPr>
        <w:t xml:space="preserve"> кубков</w:t>
      </w:r>
      <w:r w:rsidR="00F4214D" w:rsidRPr="00D77D3D">
        <w:rPr>
          <w:rFonts w:ascii="Times New Roman" w:hAnsi="Times New Roman"/>
          <w:sz w:val="24"/>
          <w:szCs w:val="24"/>
        </w:rPr>
        <w:t>.</w:t>
      </w:r>
    </w:p>
    <w:p w:rsidR="00F4214D" w:rsidRPr="00D77D3D" w:rsidRDefault="00F4214D" w:rsidP="00F4214D">
      <w:pPr>
        <w:pStyle w:val="af1"/>
        <w:ind w:right="6" w:firstLine="567"/>
        <w:jc w:val="both"/>
        <w:rPr>
          <w:rFonts w:ascii="Times New Roman" w:hAnsi="Times New Roman"/>
          <w:sz w:val="24"/>
          <w:szCs w:val="24"/>
        </w:rPr>
      </w:pPr>
      <w:r w:rsidRPr="00D77D3D">
        <w:rPr>
          <w:rFonts w:ascii="Times New Roman" w:hAnsi="Times New Roman"/>
          <w:sz w:val="24"/>
          <w:szCs w:val="24"/>
        </w:rPr>
        <w:t>Кубок «Абсолютно</w:t>
      </w:r>
      <w:r w:rsidR="00482C6F">
        <w:rPr>
          <w:rFonts w:ascii="Times New Roman" w:hAnsi="Times New Roman"/>
          <w:sz w:val="24"/>
          <w:szCs w:val="24"/>
        </w:rPr>
        <w:t xml:space="preserve">го Чемпиона или Победителя» - </w:t>
      </w:r>
      <w:r w:rsidR="00482C6F" w:rsidRPr="000E08E9">
        <w:rPr>
          <w:rFonts w:ascii="Times New Roman" w:hAnsi="Times New Roman"/>
          <w:sz w:val="24"/>
          <w:szCs w:val="24"/>
        </w:rPr>
        <w:t>5</w:t>
      </w:r>
      <w:r w:rsidRPr="00D77D3D">
        <w:rPr>
          <w:rFonts w:ascii="Times New Roman" w:hAnsi="Times New Roman"/>
          <w:sz w:val="24"/>
          <w:szCs w:val="24"/>
        </w:rPr>
        <w:t xml:space="preserve"> кубков.</w:t>
      </w:r>
    </w:p>
    <w:p w:rsidR="0075717C" w:rsidRPr="00484311" w:rsidRDefault="00F4214D" w:rsidP="00484311">
      <w:pPr>
        <w:pStyle w:val="af1"/>
        <w:ind w:right="6" w:firstLine="567"/>
        <w:jc w:val="both"/>
        <w:rPr>
          <w:rFonts w:ascii="Times New Roman" w:hAnsi="Times New Roman"/>
          <w:sz w:val="24"/>
          <w:szCs w:val="24"/>
        </w:rPr>
      </w:pPr>
      <w:r w:rsidRPr="00D77D3D">
        <w:rPr>
          <w:rFonts w:ascii="Times New Roman" w:hAnsi="Times New Roman"/>
          <w:sz w:val="24"/>
          <w:szCs w:val="24"/>
        </w:rPr>
        <w:t>Супер Ку</w:t>
      </w:r>
      <w:r>
        <w:rPr>
          <w:rFonts w:ascii="Times New Roman" w:hAnsi="Times New Roman"/>
          <w:sz w:val="24"/>
          <w:szCs w:val="24"/>
        </w:rPr>
        <w:t>бки – 1 комплект</w:t>
      </w:r>
      <w:r w:rsidR="00B94B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(1, 2, 3место) – </w:t>
      </w:r>
      <w:r w:rsidRPr="00D77D3D">
        <w:rPr>
          <w:rFonts w:ascii="Times New Roman" w:hAnsi="Times New Roman"/>
          <w:sz w:val="24"/>
          <w:szCs w:val="24"/>
        </w:rPr>
        <w:t>3 кубка.</w:t>
      </w:r>
    </w:p>
    <w:p w:rsidR="00B94B5E" w:rsidRDefault="00B94B5E" w:rsidP="006B04BA">
      <w:pPr>
        <w:pStyle w:val="af1"/>
        <w:ind w:right="6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072D6" w:rsidRDefault="006072D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6B04BA" w:rsidRPr="00D77D3D" w:rsidRDefault="002B6071" w:rsidP="006B04BA">
      <w:pPr>
        <w:pStyle w:val="af1"/>
        <w:ind w:right="6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14</w:t>
      </w:r>
      <w:r w:rsidR="006B04BA" w:rsidRPr="00D77D3D">
        <w:rPr>
          <w:rFonts w:ascii="Times New Roman" w:hAnsi="Times New Roman"/>
          <w:b/>
          <w:sz w:val="24"/>
          <w:szCs w:val="24"/>
        </w:rPr>
        <w:t>. Награждение.</w:t>
      </w:r>
    </w:p>
    <w:p w:rsidR="006B04BA" w:rsidRPr="00D77D3D" w:rsidRDefault="001555CE" w:rsidP="006B04BA">
      <w:pPr>
        <w:pStyle w:val="af1"/>
        <w:ind w:right="6" w:firstLine="567"/>
        <w:jc w:val="both"/>
        <w:rPr>
          <w:rFonts w:ascii="Times New Roman" w:hAnsi="Times New Roman"/>
          <w:sz w:val="24"/>
          <w:szCs w:val="24"/>
        </w:rPr>
      </w:pPr>
      <w:r w:rsidRPr="00D77D3D">
        <w:rPr>
          <w:rFonts w:ascii="Times New Roman" w:hAnsi="Times New Roman"/>
          <w:sz w:val="24"/>
          <w:szCs w:val="24"/>
        </w:rPr>
        <w:t>Чемпионы и призёры ЦФО РФ награждаются медалями и дипломами соответствующих степеней</w:t>
      </w:r>
      <w:r w:rsidR="00B94B5E">
        <w:rPr>
          <w:rFonts w:ascii="Times New Roman" w:hAnsi="Times New Roman"/>
          <w:sz w:val="24"/>
          <w:szCs w:val="24"/>
        </w:rPr>
        <w:t xml:space="preserve"> </w:t>
      </w:r>
      <w:r w:rsidR="0058239C" w:rsidRPr="00D77D3D">
        <w:rPr>
          <w:rFonts w:ascii="Times New Roman" w:hAnsi="Times New Roman"/>
          <w:sz w:val="24"/>
          <w:szCs w:val="24"/>
        </w:rPr>
        <w:t>Агенством по физической культуре и спорту Ярославской области</w:t>
      </w:r>
      <w:r w:rsidRPr="00D77D3D">
        <w:rPr>
          <w:rFonts w:ascii="Times New Roman" w:hAnsi="Times New Roman"/>
          <w:sz w:val="24"/>
          <w:szCs w:val="24"/>
        </w:rPr>
        <w:t>.</w:t>
      </w:r>
    </w:p>
    <w:p w:rsidR="0058239C" w:rsidRPr="006072D6" w:rsidRDefault="0058239C" w:rsidP="0058239C">
      <w:pPr>
        <w:pStyle w:val="af1"/>
        <w:ind w:right="6"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6072D6">
        <w:rPr>
          <w:rFonts w:ascii="Times New Roman" w:hAnsi="Times New Roman"/>
          <w:spacing w:val="-6"/>
          <w:sz w:val="24"/>
          <w:szCs w:val="24"/>
        </w:rPr>
        <w:t>Победители и призёры ЦФО РФ среди юниоров награждаются медалями и дипломами соо</w:t>
      </w:r>
      <w:r w:rsidRPr="006072D6">
        <w:rPr>
          <w:rFonts w:ascii="Times New Roman" w:hAnsi="Times New Roman"/>
          <w:spacing w:val="-6"/>
          <w:sz w:val="24"/>
          <w:szCs w:val="24"/>
        </w:rPr>
        <w:t>т</w:t>
      </w:r>
      <w:r w:rsidRPr="006072D6">
        <w:rPr>
          <w:rFonts w:ascii="Times New Roman" w:hAnsi="Times New Roman"/>
          <w:spacing w:val="-6"/>
          <w:sz w:val="24"/>
          <w:szCs w:val="24"/>
        </w:rPr>
        <w:t>ветствующих степеней Агенством по физической культуре и спорту Ярославской области.</w:t>
      </w:r>
    </w:p>
    <w:p w:rsidR="0058239C" w:rsidRPr="00D77D3D" w:rsidRDefault="0058239C" w:rsidP="0058239C">
      <w:pPr>
        <w:pStyle w:val="af1"/>
        <w:ind w:right="6" w:firstLine="567"/>
        <w:jc w:val="both"/>
        <w:rPr>
          <w:rFonts w:ascii="Times New Roman" w:hAnsi="Times New Roman"/>
          <w:sz w:val="24"/>
          <w:szCs w:val="24"/>
        </w:rPr>
      </w:pPr>
      <w:r w:rsidRPr="00D77D3D">
        <w:rPr>
          <w:rFonts w:ascii="Times New Roman" w:hAnsi="Times New Roman"/>
          <w:sz w:val="24"/>
          <w:szCs w:val="24"/>
        </w:rPr>
        <w:t>Победители и призёры ЦФО РФ среди старших и младших юношей награждаются м</w:t>
      </w:r>
      <w:r w:rsidRPr="00D77D3D">
        <w:rPr>
          <w:rFonts w:ascii="Times New Roman" w:hAnsi="Times New Roman"/>
          <w:sz w:val="24"/>
          <w:szCs w:val="24"/>
        </w:rPr>
        <w:t>е</w:t>
      </w:r>
      <w:r w:rsidRPr="00D77D3D">
        <w:rPr>
          <w:rFonts w:ascii="Times New Roman" w:hAnsi="Times New Roman"/>
          <w:sz w:val="24"/>
          <w:szCs w:val="24"/>
        </w:rPr>
        <w:t>далями и дипломами соответствующих степеней Агенством по физической культуре и спо</w:t>
      </w:r>
      <w:r w:rsidRPr="00D77D3D">
        <w:rPr>
          <w:rFonts w:ascii="Times New Roman" w:hAnsi="Times New Roman"/>
          <w:sz w:val="24"/>
          <w:szCs w:val="24"/>
        </w:rPr>
        <w:t>р</w:t>
      </w:r>
      <w:r w:rsidRPr="00D77D3D">
        <w:rPr>
          <w:rFonts w:ascii="Times New Roman" w:hAnsi="Times New Roman"/>
          <w:sz w:val="24"/>
          <w:szCs w:val="24"/>
        </w:rPr>
        <w:t>ту Ярославской области.</w:t>
      </w:r>
    </w:p>
    <w:p w:rsidR="0058239C" w:rsidRPr="00D77D3D" w:rsidRDefault="0058239C" w:rsidP="0058239C">
      <w:pPr>
        <w:pStyle w:val="af1"/>
        <w:ind w:right="6" w:firstLine="567"/>
        <w:jc w:val="both"/>
        <w:rPr>
          <w:rFonts w:ascii="Times New Roman" w:hAnsi="Times New Roman"/>
          <w:sz w:val="24"/>
          <w:szCs w:val="24"/>
        </w:rPr>
      </w:pPr>
      <w:r w:rsidRPr="00D77D3D">
        <w:rPr>
          <w:rFonts w:ascii="Times New Roman" w:hAnsi="Times New Roman"/>
          <w:sz w:val="24"/>
          <w:szCs w:val="24"/>
        </w:rPr>
        <w:t>Победители и призёры ЦФО РФ среди детей награждаются медалями и дипломами с</w:t>
      </w:r>
      <w:r w:rsidRPr="00D77D3D">
        <w:rPr>
          <w:rFonts w:ascii="Times New Roman" w:hAnsi="Times New Roman"/>
          <w:sz w:val="24"/>
          <w:szCs w:val="24"/>
        </w:rPr>
        <w:t>о</w:t>
      </w:r>
      <w:r w:rsidRPr="00D77D3D">
        <w:rPr>
          <w:rFonts w:ascii="Times New Roman" w:hAnsi="Times New Roman"/>
          <w:sz w:val="24"/>
          <w:szCs w:val="24"/>
        </w:rPr>
        <w:t>ответствующих степеней Агенством по физической культуре и спорту Ярославской области.</w:t>
      </w:r>
    </w:p>
    <w:p w:rsidR="0058239C" w:rsidRPr="00D77D3D" w:rsidRDefault="0058239C" w:rsidP="0058239C">
      <w:pPr>
        <w:pStyle w:val="af1"/>
        <w:ind w:right="6" w:firstLine="567"/>
        <w:jc w:val="both"/>
        <w:rPr>
          <w:rFonts w:ascii="Times New Roman" w:hAnsi="Times New Roman"/>
          <w:sz w:val="24"/>
          <w:szCs w:val="24"/>
        </w:rPr>
      </w:pPr>
      <w:r w:rsidRPr="00D77D3D">
        <w:rPr>
          <w:rFonts w:ascii="Times New Roman" w:hAnsi="Times New Roman"/>
          <w:sz w:val="24"/>
          <w:szCs w:val="24"/>
        </w:rPr>
        <w:t>Абсолютный «Чемпион ЦФО РФ»</w:t>
      </w:r>
      <w:r w:rsidR="00B872F9" w:rsidRPr="00D77D3D">
        <w:rPr>
          <w:rFonts w:ascii="Times New Roman" w:hAnsi="Times New Roman"/>
          <w:sz w:val="24"/>
          <w:szCs w:val="24"/>
        </w:rPr>
        <w:t xml:space="preserve"> по тхэквондо определяется среди мужчин и женщин по сумме золотых медалей, завоевавших в различных видах программ (личные соревнов</w:t>
      </w:r>
      <w:r w:rsidR="00B872F9" w:rsidRPr="00D77D3D">
        <w:rPr>
          <w:rFonts w:ascii="Times New Roman" w:hAnsi="Times New Roman"/>
          <w:sz w:val="24"/>
          <w:szCs w:val="24"/>
        </w:rPr>
        <w:t>а</w:t>
      </w:r>
      <w:r w:rsidR="00B872F9" w:rsidRPr="00D77D3D">
        <w:rPr>
          <w:rFonts w:ascii="Times New Roman" w:hAnsi="Times New Roman"/>
          <w:sz w:val="24"/>
          <w:szCs w:val="24"/>
        </w:rPr>
        <w:t>ния).</w:t>
      </w:r>
    </w:p>
    <w:p w:rsidR="007F7D0B" w:rsidRDefault="00B872F9" w:rsidP="002B6071">
      <w:pPr>
        <w:pStyle w:val="af1"/>
        <w:ind w:right="6" w:firstLine="567"/>
        <w:jc w:val="both"/>
        <w:rPr>
          <w:rFonts w:ascii="Times New Roman" w:hAnsi="Times New Roman"/>
          <w:sz w:val="24"/>
          <w:szCs w:val="24"/>
        </w:rPr>
      </w:pPr>
      <w:r w:rsidRPr="00D77D3D">
        <w:rPr>
          <w:rFonts w:ascii="Times New Roman" w:hAnsi="Times New Roman"/>
          <w:sz w:val="24"/>
          <w:szCs w:val="24"/>
        </w:rPr>
        <w:t>Абсолютный «Победитель Первенства ЦФО РФ» по тхэквондо определяется среди юниоров и юниорок по сумме золотых медалей, завоевавших в различных видах программ (личные соревнования).</w:t>
      </w:r>
    </w:p>
    <w:p w:rsidR="00B872F9" w:rsidRPr="00D77D3D" w:rsidRDefault="00B872F9" w:rsidP="00B872F9">
      <w:pPr>
        <w:pStyle w:val="af1"/>
        <w:ind w:right="6" w:firstLine="567"/>
        <w:jc w:val="both"/>
        <w:rPr>
          <w:rFonts w:ascii="Times New Roman" w:hAnsi="Times New Roman"/>
          <w:sz w:val="24"/>
          <w:szCs w:val="24"/>
        </w:rPr>
      </w:pPr>
      <w:r w:rsidRPr="00D77D3D">
        <w:rPr>
          <w:rFonts w:ascii="Times New Roman" w:hAnsi="Times New Roman"/>
          <w:sz w:val="24"/>
          <w:szCs w:val="24"/>
        </w:rPr>
        <w:t>Абсолютный «Победитель Первенства ЦФО РФ» по тхэквондо определяется среди старших юношей и девушек по сумме золотых медалей, завоевавших в различных видах программ (личные соревнования).</w:t>
      </w:r>
    </w:p>
    <w:p w:rsidR="00CC41DB" w:rsidRPr="00D77D3D" w:rsidRDefault="00CC41DB" w:rsidP="00CC41DB">
      <w:pPr>
        <w:pStyle w:val="af1"/>
        <w:ind w:right="6" w:firstLine="567"/>
        <w:jc w:val="both"/>
        <w:rPr>
          <w:rFonts w:ascii="Times New Roman" w:hAnsi="Times New Roman"/>
          <w:sz w:val="24"/>
          <w:szCs w:val="24"/>
        </w:rPr>
      </w:pPr>
      <w:r w:rsidRPr="00D77D3D">
        <w:rPr>
          <w:rFonts w:ascii="Times New Roman" w:hAnsi="Times New Roman"/>
          <w:sz w:val="24"/>
          <w:szCs w:val="24"/>
        </w:rPr>
        <w:t>Абсолютный «Победитель Первенства ЦФО РФ» по тхэквондо определяется среди младших юношей и девушек по сумме золотых медалей, завоевавших в различных видах программ (личные соревнования).</w:t>
      </w:r>
    </w:p>
    <w:p w:rsidR="00CC41DB" w:rsidRPr="00D77D3D" w:rsidRDefault="00CC41DB" w:rsidP="00893A1E">
      <w:pPr>
        <w:pStyle w:val="af1"/>
        <w:ind w:right="6" w:firstLine="567"/>
        <w:jc w:val="both"/>
        <w:rPr>
          <w:rFonts w:ascii="Times New Roman" w:hAnsi="Times New Roman"/>
          <w:sz w:val="24"/>
          <w:szCs w:val="24"/>
        </w:rPr>
      </w:pPr>
      <w:r w:rsidRPr="00D77D3D">
        <w:rPr>
          <w:rFonts w:ascii="Times New Roman" w:hAnsi="Times New Roman"/>
          <w:sz w:val="24"/>
          <w:szCs w:val="24"/>
        </w:rPr>
        <w:t>Абсолютный «Победитель Первенства ЦФО РФ» по тхэквондо определяется среди мальчиков и девочек по сумме золотых медалей, завоевавших в различных видах программ (личные соревнования).</w:t>
      </w:r>
    </w:p>
    <w:p w:rsidR="00893A1E" w:rsidRPr="00D77D3D" w:rsidRDefault="00B872F9" w:rsidP="0058239C">
      <w:pPr>
        <w:pStyle w:val="af1"/>
        <w:ind w:right="6" w:firstLine="567"/>
        <w:jc w:val="both"/>
        <w:rPr>
          <w:rFonts w:ascii="Times New Roman" w:hAnsi="Times New Roman"/>
          <w:sz w:val="24"/>
          <w:szCs w:val="24"/>
        </w:rPr>
      </w:pPr>
      <w:r w:rsidRPr="00D77D3D">
        <w:rPr>
          <w:rFonts w:ascii="Times New Roman" w:hAnsi="Times New Roman"/>
          <w:i/>
          <w:sz w:val="24"/>
          <w:szCs w:val="24"/>
        </w:rPr>
        <w:t>Примечание.</w:t>
      </w:r>
      <w:r w:rsidRPr="00D77D3D">
        <w:rPr>
          <w:rFonts w:ascii="Times New Roman" w:hAnsi="Times New Roman"/>
          <w:sz w:val="24"/>
          <w:szCs w:val="24"/>
        </w:rPr>
        <w:t>При равенстве золотых медалей рассматривается количество серебряных.</w:t>
      </w:r>
    </w:p>
    <w:p w:rsidR="00882F7C" w:rsidRDefault="00CC41DB" w:rsidP="00C512E0">
      <w:pPr>
        <w:pStyle w:val="af1"/>
        <w:ind w:firstLine="540"/>
        <w:rPr>
          <w:rFonts w:ascii="Times New Roman" w:hAnsi="Times New Roman"/>
          <w:sz w:val="24"/>
          <w:szCs w:val="24"/>
        </w:rPr>
      </w:pPr>
      <w:r w:rsidRPr="00D77D3D">
        <w:rPr>
          <w:rFonts w:ascii="Times New Roman" w:hAnsi="Times New Roman"/>
          <w:sz w:val="24"/>
          <w:szCs w:val="24"/>
        </w:rPr>
        <w:t xml:space="preserve">Команда – победитель и команды призеры  </w:t>
      </w:r>
      <w:r w:rsidRPr="00D77D3D">
        <w:rPr>
          <w:rFonts w:ascii="Times New Roman" w:hAnsi="Times New Roman"/>
          <w:sz w:val="24"/>
          <w:szCs w:val="24"/>
          <w:lang w:val="en-US"/>
        </w:rPr>
        <w:t>VI</w:t>
      </w:r>
      <w:r w:rsidRPr="00D77D3D">
        <w:rPr>
          <w:rFonts w:ascii="Times New Roman" w:hAnsi="Times New Roman"/>
          <w:sz w:val="24"/>
          <w:szCs w:val="24"/>
        </w:rPr>
        <w:t xml:space="preserve"> Открытого Чемпионата и Первенства ЦФО РФ по тхэквондо (ИТФ) в общем зачёте определяется по сумме золотых медалей, з</w:t>
      </w:r>
      <w:r w:rsidRPr="00D77D3D">
        <w:rPr>
          <w:rFonts w:ascii="Times New Roman" w:hAnsi="Times New Roman"/>
          <w:sz w:val="24"/>
          <w:szCs w:val="24"/>
        </w:rPr>
        <w:t>а</w:t>
      </w:r>
      <w:r w:rsidRPr="00D77D3D">
        <w:rPr>
          <w:rFonts w:ascii="Times New Roman" w:hAnsi="Times New Roman"/>
          <w:sz w:val="24"/>
          <w:szCs w:val="24"/>
        </w:rPr>
        <w:t>воеванных во всех видах дисциплин. При равенстве золотых медалей рассматривается кол</w:t>
      </w:r>
      <w:r w:rsidRPr="00D77D3D">
        <w:rPr>
          <w:rFonts w:ascii="Times New Roman" w:hAnsi="Times New Roman"/>
          <w:sz w:val="24"/>
          <w:szCs w:val="24"/>
        </w:rPr>
        <w:t>и</w:t>
      </w:r>
      <w:r w:rsidRPr="00D77D3D">
        <w:rPr>
          <w:rFonts w:ascii="Times New Roman" w:hAnsi="Times New Roman"/>
          <w:sz w:val="24"/>
          <w:szCs w:val="24"/>
        </w:rPr>
        <w:t>чество серебряных и т.д.</w:t>
      </w:r>
    </w:p>
    <w:p w:rsidR="00145B11" w:rsidRPr="002B6071" w:rsidRDefault="00145B11" w:rsidP="002B6071">
      <w:pPr>
        <w:pStyle w:val="af1"/>
        <w:ind w:firstLine="540"/>
        <w:rPr>
          <w:rFonts w:ascii="Times New Roman" w:hAnsi="Times New Roman"/>
          <w:sz w:val="24"/>
          <w:szCs w:val="24"/>
        </w:rPr>
      </w:pPr>
    </w:p>
    <w:p w:rsidR="006B04BA" w:rsidRPr="00D77D3D" w:rsidRDefault="002B6071" w:rsidP="006B04BA">
      <w:pPr>
        <w:tabs>
          <w:tab w:val="left" w:pos="-284"/>
        </w:tabs>
        <w:ind w:right="6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</w:t>
      </w:r>
      <w:r w:rsidR="006B04BA" w:rsidRPr="00D77D3D">
        <w:rPr>
          <w:rFonts w:ascii="Times New Roman" w:hAnsi="Times New Roman"/>
          <w:b/>
          <w:sz w:val="24"/>
          <w:szCs w:val="24"/>
        </w:rPr>
        <w:t>. Размещение участников.</w:t>
      </w:r>
    </w:p>
    <w:p w:rsidR="00B94B5E" w:rsidRDefault="001E5A02" w:rsidP="006B04BA">
      <w:pPr>
        <w:ind w:right="6" w:firstLine="567"/>
        <w:jc w:val="both"/>
        <w:rPr>
          <w:rFonts w:ascii="Times New Roman" w:hAnsi="Times New Roman"/>
          <w:sz w:val="24"/>
          <w:szCs w:val="24"/>
        </w:rPr>
      </w:pPr>
      <w:r w:rsidRPr="00D77D3D">
        <w:rPr>
          <w:rFonts w:ascii="Times New Roman" w:hAnsi="Times New Roman"/>
          <w:sz w:val="24"/>
          <w:szCs w:val="24"/>
        </w:rPr>
        <w:t>По вопросам бр</w:t>
      </w:r>
      <w:r w:rsidR="00484311">
        <w:rPr>
          <w:rFonts w:ascii="Times New Roman" w:hAnsi="Times New Roman"/>
          <w:sz w:val="24"/>
          <w:szCs w:val="24"/>
        </w:rPr>
        <w:t xml:space="preserve">онирования гостиниц </w:t>
      </w:r>
      <w:r w:rsidR="0057743C">
        <w:rPr>
          <w:rFonts w:ascii="Times New Roman" w:hAnsi="Times New Roman"/>
          <w:sz w:val="24"/>
          <w:szCs w:val="24"/>
        </w:rPr>
        <w:t xml:space="preserve">и трансфера </w:t>
      </w:r>
      <w:r w:rsidR="00484311">
        <w:rPr>
          <w:rFonts w:ascii="Times New Roman" w:hAnsi="Times New Roman"/>
          <w:sz w:val="24"/>
          <w:szCs w:val="24"/>
        </w:rPr>
        <w:t>обращаться в оргкомитет</w:t>
      </w:r>
      <w:r w:rsidR="0057743C">
        <w:rPr>
          <w:rFonts w:ascii="Times New Roman" w:hAnsi="Times New Roman"/>
          <w:sz w:val="24"/>
          <w:szCs w:val="24"/>
        </w:rPr>
        <w:t>:</w:t>
      </w:r>
      <w:r w:rsidRPr="00D77D3D">
        <w:rPr>
          <w:rFonts w:ascii="Times New Roman" w:hAnsi="Times New Roman"/>
          <w:sz w:val="24"/>
          <w:szCs w:val="24"/>
        </w:rPr>
        <w:t xml:space="preserve"> </w:t>
      </w:r>
    </w:p>
    <w:p w:rsidR="00EE573B" w:rsidRPr="00D77D3D" w:rsidRDefault="0057743C" w:rsidP="006B04BA">
      <w:pPr>
        <w:ind w:right="6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Светлана</w:t>
      </w:r>
      <w:r w:rsidR="001E5A02" w:rsidRPr="00D77D3D">
        <w:rPr>
          <w:rFonts w:ascii="Times New Roman" w:hAnsi="Times New Roman"/>
          <w:sz w:val="24"/>
          <w:szCs w:val="24"/>
        </w:rPr>
        <w:t xml:space="preserve"> тел: 8 915 913 9906</w:t>
      </w:r>
    </w:p>
    <w:p w:rsidR="00EE573B" w:rsidRPr="00D77D3D" w:rsidRDefault="00EE573B" w:rsidP="00EE573B">
      <w:pPr>
        <w:ind w:firstLine="567"/>
        <w:rPr>
          <w:rFonts w:ascii="Times New Roman" w:hAnsi="Times New Roman"/>
          <w:sz w:val="24"/>
          <w:szCs w:val="24"/>
        </w:rPr>
      </w:pPr>
      <w:r w:rsidRPr="00D77D3D">
        <w:rPr>
          <w:rFonts w:ascii="Times New Roman" w:hAnsi="Times New Roman"/>
          <w:sz w:val="24"/>
          <w:szCs w:val="24"/>
        </w:rPr>
        <w:t>эл</w:t>
      </w:r>
      <w:r w:rsidR="001E5A02" w:rsidRPr="00D77D3D">
        <w:rPr>
          <w:rFonts w:ascii="Times New Roman" w:hAnsi="Times New Roman"/>
          <w:sz w:val="24"/>
          <w:szCs w:val="24"/>
        </w:rPr>
        <w:t>.</w:t>
      </w:r>
      <w:r w:rsidRPr="00D77D3D">
        <w:rPr>
          <w:rFonts w:ascii="Times New Roman" w:hAnsi="Times New Roman"/>
          <w:sz w:val="24"/>
          <w:szCs w:val="24"/>
        </w:rPr>
        <w:t xml:space="preserve">адрес: </w:t>
      </w:r>
      <w:hyperlink r:id="rId8" w:history="1">
        <w:r w:rsidRPr="00D77D3D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slava</w:t>
        </w:r>
        <w:r w:rsidRPr="00D77D3D">
          <w:rPr>
            <w:rStyle w:val="a5"/>
            <w:rFonts w:ascii="Times New Roman" w:hAnsi="Times New Roman"/>
            <w:color w:val="auto"/>
            <w:sz w:val="24"/>
            <w:szCs w:val="24"/>
          </w:rPr>
          <w:t>.</w:t>
        </w:r>
        <w:r w:rsidRPr="00D77D3D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tkd</w:t>
        </w:r>
        <w:r w:rsidRPr="00D77D3D">
          <w:rPr>
            <w:rStyle w:val="a5"/>
            <w:rFonts w:ascii="Times New Roman" w:hAnsi="Times New Roman"/>
            <w:color w:val="auto"/>
            <w:sz w:val="24"/>
            <w:szCs w:val="24"/>
          </w:rPr>
          <w:t>@</w:t>
        </w:r>
        <w:r w:rsidRPr="00D77D3D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mail</w:t>
        </w:r>
        <w:r w:rsidRPr="00D77D3D">
          <w:rPr>
            <w:rStyle w:val="a5"/>
            <w:rFonts w:ascii="Times New Roman" w:hAnsi="Times New Roman"/>
            <w:color w:val="auto"/>
            <w:sz w:val="24"/>
            <w:szCs w:val="24"/>
          </w:rPr>
          <w:t>.</w:t>
        </w:r>
        <w:r w:rsidRPr="00D77D3D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</w:p>
    <w:p w:rsidR="001E5A02" w:rsidRPr="00D77D3D" w:rsidRDefault="001E5A02" w:rsidP="006B04B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77D3D">
        <w:rPr>
          <w:rFonts w:ascii="Times New Roman" w:hAnsi="Times New Roman"/>
          <w:sz w:val="24"/>
          <w:szCs w:val="24"/>
        </w:rPr>
        <w:t>В случае самостоятельного размещения в гостиницах, оргкомитет непредоставляет трансфер.</w:t>
      </w:r>
    </w:p>
    <w:p w:rsidR="00C67104" w:rsidRPr="00D77D3D" w:rsidRDefault="00C67104" w:rsidP="006B04B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77D3D">
        <w:rPr>
          <w:rFonts w:ascii="Times New Roman" w:hAnsi="Times New Roman"/>
          <w:sz w:val="24"/>
          <w:szCs w:val="24"/>
        </w:rPr>
        <w:t>Список гостиниц в приложении.</w:t>
      </w:r>
    </w:p>
    <w:p w:rsidR="00C67104" w:rsidRPr="00D77D3D" w:rsidRDefault="00C67104" w:rsidP="006B04BA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A2E18" w:rsidRPr="00D77D3D" w:rsidRDefault="002B6071" w:rsidP="006B04BA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</w:t>
      </w:r>
      <w:r w:rsidR="0020732C" w:rsidRPr="00D77D3D">
        <w:rPr>
          <w:rFonts w:ascii="Times New Roman" w:hAnsi="Times New Roman"/>
          <w:b/>
          <w:sz w:val="24"/>
          <w:szCs w:val="24"/>
        </w:rPr>
        <w:t>.</w:t>
      </w:r>
      <w:r w:rsidR="00197018">
        <w:rPr>
          <w:rFonts w:ascii="Times New Roman" w:hAnsi="Times New Roman"/>
          <w:b/>
          <w:sz w:val="24"/>
          <w:szCs w:val="24"/>
        </w:rPr>
        <w:t xml:space="preserve"> </w:t>
      </w:r>
      <w:r w:rsidR="003A2E18" w:rsidRPr="00D77D3D">
        <w:rPr>
          <w:rFonts w:ascii="Times New Roman" w:hAnsi="Times New Roman"/>
          <w:b/>
          <w:sz w:val="24"/>
          <w:szCs w:val="24"/>
        </w:rPr>
        <w:t>Условия приема и оплата расходов.</w:t>
      </w:r>
    </w:p>
    <w:p w:rsidR="00484311" w:rsidRDefault="0020732C" w:rsidP="006B04B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77D3D">
        <w:rPr>
          <w:rFonts w:ascii="Times New Roman" w:hAnsi="Times New Roman"/>
          <w:sz w:val="24"/>
          <w:szCs w:val="24"/>
        </w:rPr>
        <w:t>Расходы по командированию участников соревнований обеспечивают командирующие организации.</w:t>
      </w:r>
    </w:p>
    <w:p w:rsidR="00075AE3" w:rsidRPr="00D77D3D" w:rsidRDefault="00075AE3" w:rsidP="006B04BA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Оплата расходов по </w:t>
      </w:r>
      <w:r w:rsidR="00FB7A5E">
        <w:rPr>
          <w:rFonts w:ascii="Times New Roman" w:hAnsi="Times New Roman"/>
          <w:sz w:val="24"/>
          <w:szCs w:val="24"/>
        </w:rPr>
        <w:t xml:space="preserve">организации и </w:t>
      </w:r>
      <w:r>
        <w:rPr>
          <w:rFonts w:ascii="Times New Roman" w:hAnsi="Times New Roman"/>
          <w:sz w:val="24"/>
          <w:szCs w:val="24"/>
        </w:rPr>
        <w:t xml:space="preserve">проведению </w:t>
      </w:r>
      <w:r w:rsidR="00FB7A5E">
        <w:rPr>
          <w:rFonts w:ascii="Times New Roman" w:hAnsi="Times New Roman"/>
          <w:sz w:val="24"/>
          <w:szCs w:val="24"/>
        </w:rPr>
        <w:t>соревнований осуществляет оргкомитет соревнований.</w:t>
      </w:r>
    </w:p>
    <w:p w:rsidR="006301CE" w:rsidRDefault="000B085E" w:rsidP="000B085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77D3D">
        <w:rPr>
          <w:rFonts w:ascii="Times New Roman" w:hAnsi="Times New Roman"/>
          <w:sz w:val="24"/>
          <w:szCs w:val="24"/>
        </w:rPr>
        <w:t>Каждая делегация обязана предоставить судейс</w:t>
      </w:r>
      <w:r w:rsidR="004A66A7">
        <w:rPr>
          <w:rFonts w:ascii="Times New Roman" w:hAnsi="Times New Roman"/>
          <w:sz w:val="24"/>
          <w:szCs w:val="24"/>
        </w:rPr>
        <w:t>кой коллегии турнира  не менее 3</w:t>
      </w:r>
      <w:r w:rsidRPr="00D77D3D">
        <w:rPr>
          <w:rFonts w:ascii="Times New Roman" w:hAnsi="Times New Roman"/>
          <w:sz w:val="24"/>
          <w:szCs w:val="24"/>
        </w:rPr>
        <w:t>-х с</w:t>
      </w:r>
      <w:r w:rsidRPr="00D77D3D">
        <w:rPr>
          <w:rFonts w:ascii="Times New Roman" w:hAnsi="Times New Roman"/>
          <w:sz w:val="24"/>
          <w:szCs w:val="24"/>
        </w:rPr>
        <w:t>у</w:t>
      </w:r>
      <w:r w:rsidRPr="00D77D3D">
        <w:rPr>
          <w:rFonts w:ascii="Times New Roman" w:hAnsi="Times New Roman"/>
          <w:sz w:val="24"/>
          <w:szCs w:val="24"/>
        </w:rPr>
        <w:t>дей</w:t>
      </w:r>
      <w:r w:rsidR="00B94B5E">
        <w:rPr>
          <w:rFonts w:ascii="Times New Roman" w:hAnsi="Times New Roman"/>
          <w:sz w:val="24"/>
          <w:szCs w:val="24"/>
        </w:rPr>
        <w:t xml:space="preserve"> </w:t>
      </w:r>
      <w:r w:rsidR="00772F55">
        <w:rPr>
          <w:rFonts w:ascii="Times New Roman" w:hAnsi="Times New Roman"/>
          <w:sz w:val="24"/>
          <w:szCs w:val="24"/>
        </w:rPr>
        <w:t>(на 10 участников – 1 судья)</w:t>
      </w:r>
      <w:r w:rsidRPr="00D77D3D">
        <w:rPr>
          <w:rFonts w:ascii="Times New Roman" w:hAnsi="Times New Roman"/>
          <w:sz w:val="24"/>
          <w:szCs w:val="24"/>
        </w:rPr>
        <w:t>, квалификацией не</w:t>
      </w:r>
      <w:r w:rsidR="00772F55">
        <w:rPr>
          <w:rFonts w:ascii="Times New Roman" w:hAnsi="Times New Roman"/>
          <w:sz w:val="24"/>
          <w:szCs w:val="24"/>
        </w:rPr>
        <w:t xml:space="preserve"> ниже 1 дана, возраст не ниже 14</w:t>
      </w:r>
      <w:r w:rsidRPr="00D77D3D">
        <w:rPr>
          <w:rFonts w:ascii="Times New Roman" w:hAnsi="Times New Roman"/>
          <w:sz w:val="24"/>
          <w:szCs w:val="24"/>
        </w:rPr>
        <w:t xml:space="preserve"> лет</w:t>
      </w:r>
      <w:r w:rsidR="004A66A7">
        <w:rPr>
          <w:rFonts w:ascii="Times New Roman" w:hAnsi="Times New Roman"/>
          <w:sz w:val="24"/>
          <w:szCs w:val="24"/>
        </w:rPr>
        <w:t xml:space="preserve"> на два дня соревнований</w:t>
      </w:r>
      <w:r w:rsidRPr="00D77D3D">
        <w:rPr>
          <w:rFonts w:ascii="Times New Roman" w:hAnsi="Times New Roman"/>
          <w:sz w:val="24"/>
          <w:szCs w:val="24"/>
        </w:rPr>
        <w:t xml:space="preserve">. При отсутствии </w:t>
      </w:r>
      <w:r w:rsidR="001063D8">
        <w:rPr>
          <w:rFonts w:ascii="Times New Roman" w:hAnsi="Times New Roman"/>
          <w:sz w:val="24"/>
          <w:szCs w:val="24"/>
        </w:rPr>
        <w:t>судей от региона</w:t>
      </w:r>
      <w:r w:rsidRPr="00D77D3D">
        <w:rPr>
          <w:rFonts w:ascii="Times New Roman" w:hAnsi="Times New Roman"/>
          <w:sz w:val="24"/>
          <w:szCs w:val="24"/>
        </w:rPr>
        <w:t xml:space="preserve"> претензии к главной судейской ко</w:t>
      </w:r>
      <w:r w:rsidRPr="00D77D3D">
        <w:rPr>
          <w:rFonts w:ascii="Times New Roman" w:hAnsi="Times New Roman"/>
          <w:sz w:val="24"/>
          <w:szCs w:val="24"/>
        </w:rPr>
        <w:t>л</w:t>
      </w:r>
      <w:r w:rsidRPr="00D77D3D">
        <w:rPr>
          <w:rFonts w:ascii="Times New Roman" w:hAnsi="Times New Roman"/>
          <w:sz w:val="24"/>
          <w:szCs w:val="24"/>
        </w:rPr>
        <w:t>легии и протесты не принимаются, ко</w:t>
      </w:r>
      <w:r w:rsidR="00197BB8">
        <w:rPr>
          <w:rFonts w:ascii="Times New Roman" w:hAnsi="Times New Roman"/>
          <w:sz w:val="24"/>
          <w:szCs w:val="24"/>
        </w:rPr>
        <w:t>манда штрафуется на 30</w:t>
      </w:r>
      <w:r w:rsidRPr="00D77D3D">
        <w:rPr>
          <w:rFonts w:ascii="Times New Roman" w:hAnsi="Times New Roman"/>
          <w:sz w:val="24"/>
          <w:szCs w:val="24"/>
        </w:rPr>
        <w:t>00 рублей</w:t>
      </w:r>
      <w:r w:rsidR="00772F55">
        <w:rPr>
          <w:rFonts w:ascii="Times New Roman" w:hAnsi="Times New Roman"/>
          <w:sz w:val="24"/>
          <w:szCs w:val="24"/>
        </w:rPr>
        <w:t xml:space="preserve"> за каждого недо</w:t>
      </w:r>
      <w:r w:rsidR="00772F55">
        <w:rPr>
          <w:rFonts w:ascii="Times New Roman" w:hAnsi="Times New Roman"/>
          <w:sz w:val="24"/>
          <w:szCs w:val="24"/>
        </w:rPr>
        <w:t>с</w:t>
      </w:r>
      <w:r w:rsidR="00772F55">
        <w:rPr>
          <w:rFonts w:ascii="Times New Roman" w:hAnsi="Times New Roman"/>
          <w:sz w:val="24"/>
          <w:szCs w:val="24"/>
        </w:rPr>
        <w:t>тающего судью</w:t>
      </w:r>
      <w:r w:rsidRPr="00D77D3D">
        <w:rPr>
          <w:rFonts w:ascii="Times New Roman" w:hAnsi="Times New Roman"/>
          <w:sz w:val="24"/>
          <w:szCs w:val="24"/>
        </w:rPr>
        <w:t>.</w:t>
      </w:r>
    </w:p>
    <w:p w:rsidR="000B085E" w:rsidRPr="00D77D3D" w:rsidRDefault="000F4B23" w:rsidP="006B04B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77D3D">
        <w:rPr>
          <w:rFonts w:ascii="Times New Roman" w:hAnsi="Times New Roman"/>
          <w:sz w:val="24"/>
          <w:szCs w:val="24"/>
        </w:rPr>
        <w:t>Оргкомтет обеспечивает питанием (обед) судей только во время проведения соревн</w:t>
      </w:r>
      <w:r w:rsidRPr="00D77D3D">
        <w:rPr>
          <w:rFonts w:ascii="Times New Roman" w:hAnsi="Times New Roman"/>
          <w:sz w:val="24"/>
          <w:szCs w:val="24"/>
        </w:rPr>
        <w:t>о</w:t>
      </w:r>
      <w:r w:rsidRPr="00D77D3D">
        <w:rPr>
          <w:rFonts w:ascii="Times New Roman" w:hAnsi="Times New Roman"/>
          <w:sz w:val="24"/>
          <w:szCs w:val="24"/>
        </w:rPr>
        <w:t>ваний.</w:t>
      </w:r>
    </w:p>
    <w:p w:rsidR="000F4B23" w:rsidRPr="00D77D3D" w:rsidRDefault="000F4B23" w:rsidP="006B04B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77D3D">
        <w:rPr>
          <w:rFonts w:ascii="Times New Roman" w:hAnsi="Times New Roman"/>
          <w:sz w:val="24"/>
          <w:szCs w:val="24"/>
        </w:rPr>
        <w:t>По итогам соревновани</w:t>
      </w:r>
      <w:r w:rsidR="00EE573B" w:rsidRPr="00D77D3D">
        <w:rPr>
          <w:rFonts w:ascii="Times New Roman" w:hAnsi="Times New Roman"/>
          <w:sz w:val="24"/>
          <w:szCs w:val="24"/>
        </w:rPr>
        <w:t>й судейский комитет выявляет луч</w:t>
      </w:r>
      <w:r w:rsidRPr="00D77D3D">
        <w:rPr>
          <w:rFonts w:ascii="Times New Roman" w:hAnsi="Times New Roman"/>
          <w:sz w:val="24"/>
          <w:szCs w:val="24"/>
        </w:rPr>
        <w:t>шего судью чемпионата и первенства ЦФО РФ</w:t>
      </w:r>
      <w:r w:rsidR="00EE573B" w:rsidRPr="00D77D3D">
        <w:rPr>
          <w:rFonts w:ascii="Times New Roman" w:hAnsi="Times New Roman"/>
          <w:sz w:val="24"/>
          <w:szCs w:val="24"/>
        </w:rPr>
        <w:t xml:space="preserve"> по тхэквондо ИТФ</w:t>
      </w:r>
      <w:r w:rsidRPr="00D77D3D">
        <w:rPr>
          <w:rFonts w:ascii="Times New Roman" w:hAnsi="Times New Roman"/>
          <w:sz w:val="24"/>
          <w:szCs w:val="24"/>
        </w:rPr>
        <w:t>.</w:t>
      </w:r>
    </w:p>
    <w:p w:rsidR="00BA69D8" w:rsidRDefault="000B33EF" w:rsidP="002B4DD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77D3D">
        <w:rPr>
          <w:rFonts w:ascii="Times New Roman" w:hAnsi="Times New Roman"/>
          <w:sz w:val="24"/>
          <w:szCs w:val="24"/>
        </w:rPr>
        <w:t>Подача протеста на соревнованиях с</w:t>
      </w:r>
      <w:r w:rsidR="00631B27" w:rsidRPr="00D77D3D">
        <w:rPr>
          <w:rFonts w:ascii="Times New Roman" w:hAnsi="Times New Roman"/>
          <w:sz w:val="24"/>
          <w:szCs w:val="24"/>
        </w:rPr>
        <w:t>опровождается залоговой таксой</w:t>
      </w:r>
      <w:r w:rsidR="00484311">
        <w:rPr>
          <w:rFonts w:ascii="Times New Roman" w:hAnsi="Times New Roman"/>
          <w:sz w:val="24"/>
          <w:szCs w:val="24"/>
        </w:rPr>
        <w:t xml:space="preserve"> </w:t>
      </w:r>
      <w:r w:rsidR="0073756E" w:rsidRPr="00D77D3D">
        <w:rPr>
          <w:rFonts w:ascii="Times New Roman" w:hAnsi="Times New Roman"/>
          <w:sz w:val="24"/>
          <w:szCs w:val="24"/>
        </w:rPr>
        <w:t>20</w:t>
      </w:r>
      <w:r w:rsidRPr="00D77D3D">
        <w:rPr>
          <w:rFonts w:ascii="Times New Roman" w:hAnsi="Times New Roman"/>
          <w:sz w:val="24"/>
          <w:szCs w:val="24"/>
        </w:rPr>
        <w:t xml:space="preserve">00 рублей. </w:t>
      </w:r>
      <w:r w:rsidR="00A71136" w:rsidRPr="00D77D3D">
        <w:rPr>
          <w:rFonts w:ascii="Times New Roman" w:hAnsi="Times New Roman"/>
          <w:sz w:val="24"/>
          <w:szCs w:val="24"/>
        </w:rPr>
        <w:t>Пр</w:t>
      </w:r>
      <w:r w:rsidR="00A71136" w:rsidRPr="00D77D3D">
        <w:rPr>
          <w:rFonts w:ascii="Times New Roman" w:hAnsi="Times New Roman"/>
          <w:sz w:val="24"/>
          <w:szCs w:val="24"/>
        </w:rPr>
        <w:t>о</w:t>
      </w:r>
      <w:r w:rsidR="00A71136" w:rsidRPr="00D77D3D">
        <w:rPr>
          <w:rFonts w:ascii="Times New Roman" w:hAnsi="Times New Roman"/>
          <w:sz w:val="24"/>
          <w:szCs w:val="24"/>
        </w:rPr>
        <w:t>тест подается в течение 5 минут после окончания выступления спортсмена только предст</w:t>
      </w:r>
      <w:r w:rsidR="00A71136" w:rsidRPr="00D77D3D">
        <w:rPr>
          <w:rFonts w:ascii="Times New Roman" w:hAnsi="Times New Roman"/>
          <w:sz w:val="24"/>
          <w:szCs w:val="24"/>
        </w:rPr>
        <w:t>а</w:t>
      </w:r>
      <w:r w:rsidR="000F4B23" w:rsidRPr="00D77D3D">
        <w:rPr>
          <w:rFonts w:ascii="Times New Roman" w:hAnsi="Times New Roman"/>
          <w:sz w:val="24"/>
          <w:szCs w:val="24"/>
        </w:rPr>
        <w:lastRenderedPageBreak/>
        <w:t>вителем команды</w:t>
      </w:r>
      <w:r w:rsidR="00A71136" w:rsidRPr="00D77D3D">
        <w:rPr>
          <w:rFonts w:ascii="Times New Roman" w:hAnsi="Times New Roman"/>
          <w:sz w:val="24"/>
          <w:szCs w:val="24"/>
        </w:rPr>
        <w:t>.</w:t>
      </w:r>
      <w:r w:rsidRPr="00D77D3D">
        <w:rPr>
          <w:rFonts w:ascii="Times New Roman" w:hAnsi="Times New Roman"/>
          <w:sz w:val="24"/>
          <w:szCs w:val="24"/>
        </w:rPr>
        <w:t xml:space="preserve"> В случае его отклонения сумма не возвращается. Все споры решает </w:t>
      </w:r>
      <w:r w:rsidR="000F4B23" w:rsidRPr="00D77D3D">
        <w:rPr>
          <w:rFonts w:ascii="Times New Roman" w:hAnsi="Times New Roman"/>
          <w:sz w:val="24"/>
          <w:szCs w:val="24"/>
        </w:rPr>
        <w:t>С</w:t>
      </w:r>
      <w:r w:rsidR="000F4B23" w:rsidRPr="00D77D3D">
        <w:rPr>
          <w:rFonts w:ascii="Times New Roman" w:hAnsi="Times New Roman"/>
          <w:sz w:val="24"/>
          <w:szCs w:val="24"/>
        </w:rPr>
        <w:t>у</w:t>
      </w:r>
      <w:r w:rsidR="000F4B23" w:rsidRPr="00D77D3D">
        <w:rPr>
          <w:rFonts w:ascii="Times New Roman" w:hAnsi="Times New Roman"/>
          <w:sz w:val="24"/>
          <w:szCs w:val="24"/>
        </w:rPr>
        <w:t>дейский комитет.</w:t>
      </w:r>
    </w:p>
    <w:p w:rsidR="0044054F" w:rsidRDefault="002B6071" w:rsidP="002B4AD3">
      <w:pPr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17</w:t>
      </w:r>
      <w:r w:rsidR="0044054F" w:rsidRPr="00D77D3D">
        <w:rPr>
          <w:rFonts w:ascii="Times New Roman" w:hAnsi="Times New Roman"/>
          <w:b/>
          <w:sz w:val="24"/>
          <w:szCs w:val="24"/>
        </w:rPr>
        <w:t xml:space="preserve">. </w:t>
      </w:r>
      <w:r w:rsidR="000B33EF" w:rsidRPr="00D77D3D">
        <w:rPr>
          <w:rFonts w:ascii="Times New Roman" w:hAnsi="Times New Roman"/>
          <w:b/>
          <w:sz w:val="24"/>
          <w:szCs w:val="24"/>
        </w:rPr>
        <w:t>Условия подачи заявок.</w:t>
      </w:r>
    </w:p>
    <w:p w:rsidR="004D2902" w:rsidRDefault="00070E8E" w:rsidP="00070E8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71B6B">
        <w:rPr>
          <w:rFonts w:ascii="Times New Roman" w:hAnsi="Times New Roman"/>
          <w:sz w:val="24"/>
          <w:szCs w:val="24"/>
        </w:rPr>
        <w:t xml:space="preserve">Срок подачи </w:t>
      </w:r>
      <w:r w:rsidRPr="008E2C3A">
        <w:rPr>
          <w:rFonts w:ascii="Times New Roman" w:hAnsi="Times New Roman"/>
          <w:b/>
          <w:color w:val="FF0000"/>
          <w:sz w:val="24"/>
          <w:szCs w:val="24"/>
        </w:rPr>
        <w:t>предварительных заявок</w:t>
      </w:r>
      <w:r w:rsidRPr="00C71B6B">
        <w:rPr>
          <w:rFonts w:ascii="Times New Roman" w:hAnsi="Times New Roman"/>
          <w:sz w:val="24"/>
          <w:szCs w:val="24"/>
        </w:rPr>
        <w:t xml:space="preserve"> на участие соревнований до </w:t>
      </w:r>
      <w:r w:rsidR="004A66A7">
        <w:rPr>
          <w:rFonts w:ascii="Times New Roman" w:hAnsi="Times New Roman"/>
          <w:b/>
          <w:sz w:val="24"/>
          <w:szCs w:val="24"/>
        </w:rPr>
        <w:t>1</w:t>
      </w:r>
      <w:r w:rsidR="00AA7209">
        <w:rPr>
          <w:rFonts w:ascii="Times New Roman" w:hAnsi="Times New Roman"/>
          <w:b/>
          <w:sz w:val="24"/>
          <w:szCs w:val="24"/>
        </w:rPr>
        <w:t>5</w:t>
      </w:r>
      <w:r w:rsidR="004D2902">
        <w:rPr>
          <w:rFonts w:ascii="Times New Roman" w:hAnsi="Times New Roman"/>
          <w:b/>
          <w:sz w:val="24"/>
          <w:szCs w:val="24"/>
        </w:rPr>
        <w:t xml:space="preserve"> марта 2017</w:t>
      </w:r>
      <w:r w:rsidRPr="00C71B6B">
        <w:rPr>
          <w:rFonts w:ascii="Times New Roman" w:hAnsi="Times New Roman"/>
          <w:b/>
          <w:sz w:val="24"/>
          <w:szCs w:val="24"/>
        </w:rPr>
        <w:t xml:space="preserve"> г</w:t>
      </w:r>
      <w:r w:rsidRPr="00C71B6B">
        <w:rPr>
          <w:rFonts w:ascii="Times New Roman" w:hAnsi="Times New Roman"/>
          <w:b/>
          <w:sz w:val="24"/>
          <w:szCs w:val="24"/>
        </w:rPr>
        <w:t>о</w:t>
      </w:r>
      <w:r w:rsidRPr="00C71B6B">
        <w:rPr>
          <w:rFonts w:ascii="Times New Roman" w:hAnsi="Times New Roman"/>
          <w:b/>
          <w:sz w:val="24"/>
          <w:szCs w:val="24"/>
        </w:rPr>
        <w:t>да</w:t>
      </w:r>
      <w:r w:rsidRPr="00C71B6B">
        <w:rPr>
          <w:rFonts w:ascii="Times New Roman" w:hAnsi="Times New Roman"/>
          <w:sz w:val="24"/>
          <w:szCs w:val="24"/>
        </w:rPr>
        <w:t>.</w:t>
      </w:r>
      <w:r w:rsidR="004A66A7">
        <w:rPr>
          <w:rFonts w:ascii="Times New Roman" w:hAnsi="Times New Roman"/>
          <w:sz w:val="24"/>
          <w:szCs w:val="24"/>
        </w:rPr>
        <w:t xml:space="preserve"> </w:t>
      </w:r>
      <w:r w:rsidRPr="00C71B6B">
        <w:rPr>
          <w:rFonts w:ascii="Times New Roman" w:hAnsi="Times New Roman"/>
          <w:sz w:val="24"/>
          <w:szCs w:val="24"/>
        </w:rPr>
        <w:t>Заявки приним</w:t>
      </w:r>
      <w:r>
        <w:rPr>
          <w:rFonts w:ascii="Times New Roman" w:hAnsi="Times New Roman"/>
          <w:sz w:val="24"/>
          <w:szCs w:val="24"/>
        </w:rPr>
        <w:t>ает Оргкомитет соревнований</w:t>
      </w:r>
      <w:r w:rsidRPr="00C71B6B">
        <w:rPr>
          <w:rFonts w:ascii="Times New Roman" w:hAnsi="Times New Roman"/>
          <w:sz w:val="24"/>
          <w:szCs w:val="24"/>
        </w:rPr>
        <w:t>.</w:t>
      </w:r>
      <w:r w:rsidR="004D2902">
        <w:rPr>
          <w:rFonts w:ascii="Times New Roman" w:hAnsi="Times New Roman"/>
          <w:sz w:val="24"/>
          <w:szCs w:val="24"/>
        </w:rPr>
        <w:t xml:space="preserve"> </w:t>
      </w:r>
    </w:p>
    <w:p w:rsidR="00070E8E" w:rsidRPr="002C283E" w:rsidRDefault="004D2902" w:rsidP="00070E8E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70E8E" w:rsidRPr="002C283E">
        <w:rPr>
          <w:rFonts w:ascii="Times New Roman" w:hAnsi="Times New Roman"/>
          <w:sz w:val="24"/>
          <w:szCs w:val="24"/>
        </w:rPr>
        <w:t>Эл.почта: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070E8E" w:rsidRPr="00D77D3D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itf</w:t>
        </w:r>
        <w:r w:rsidR="00070E8E" w:rsidRPr="00D77D3D">
          <w:rPr>
            <w:rStyle w:val="a5"/>
            <w:rFonts w:ascii="Times New Roman" w:hAnsi="Times New Roman"/>
            <w:color w:val="auto"/>
            <w:sz w:val="24"/>
            <w:szCs w:val="24"/>
          </w:rPr>
          <w:t>-</w:t>
        </w:r>
        <w:r w:rsidR="00070E8E" w:rsidRPr="00D77D3D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taekwondo</w:t>
        </w:r>
        <w:r w:rsidR="00070E8E" w:rsidRPr="00D77D3D">
          <w:rPr>
            <w:rStyle w:val="a5"/>
            <w:rFonts w:ascii="Times New Roman" w:hAnsi="Times New Roman"/>
            <w:color w:val="auto"/>
            <w:sz w:val="24"/>
            <w:szCs w:val="24"/>
          </w:rPr>
          <w:t>@</w:t>
        </w:r>
        <w:r w:rsidR="00070E8E" w:rsidRPr="00D77D3D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yandex</w:t>
        </w:r>
        <w:r w:rsidR="00070E8E" w:rsidRPr="00D77D3D">
          <w:rPr>
            <w:rStyle w:val="a5"/>
            <w:rFonts w:ascii="Times New Roman" w:hAnsi="Times New Roman"/>
            <w:color w:val="auto"/>
            <w:sz w:val="24"/>
            <w:szCs w:val="24"/>
          </w:rPr>
          <w:t>.</w:t>
        </w:r>
        <w:r w:rsidR="00070E8E" w:rsidRPr="00D77D3D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="00070E8E" w:rsidRPr="00D77D3D">
        <w:rPr>
          <w:rFonts w:ascii="Times New Roman" w:hAnsi="Times New Roman"/>
          <w:sz w:val="24"/>
          <w:szCs w:val="24"/>
        </w:rPr>
        <w:t>.</w:t>
      </w:r>
    </w:p>
    <w:p w:rsidR="001332AD" w:rsidRPr="00D77D3D" w:rsidRDefault="001332AD" w:rsidP="002B4AD3">
      <w:pPr>
        <w:ind w:firstLine="567"/>
        <w:rPr>
          <w:rFonts w:ascii="Times New Roman" w:hAnsi="Times New Roman"/>
          <w:sz w:val="24"/>
          <w:szCs w:val="24"/>
        </w:rPr>
      </w:pPr>
      <w:r w:rsidRPr="00D77D3D">
        <w:rPr>
          <w:rFonts w:ascii="Times New Roman" w:hAnsi="Times New Roman"/>
          <w:sz w:val="24"/>
          <w:szCs w:val="24"/>
        </w:rPr>
        <w:t xml:space="preserve">Срок </w:t>
      </w:r>
      <w:r w:rsidR="00070E8E">
        <w:rPr>
          <w:rFonts w:ascii="Times New Roman" w:hAnsi="Times New Roman"/>
          <w:sz w:val="24"/>
          <w:szCs w:val="24"/>
        </w:rPr>
        <w:t xml:space="preserve">подачи </w:t>
      </w:r>
      <w:r w:rsidR="00070E8E" w:rsidRPr="00070E8E">
        <w:rPr>
          <w:rFonts w:ascii="Times New Roman" w:hAnsi="Times New Roman"/>
          <w:b/>
          <w:color w:val="FF0000"/>
          <w:sz w:val="24"/>
          <w:szCs w:val="24"/>
        </w:rPr>
        <w:t xml:space="preserve">окончательных </w:t>
      </w:r>
      <w:r w:rsidRPr="00070E8E">
        <w:rPr>
          <w:rFonts w:ascii="Times New Roman" w:hAnsi="Times New Roman"/>
          <w:b/>
          <w:color w:val="FF0000"/>
          <w:sz w:val="24"/>
          <w:szCs w:val="24"/>
        </w:rPr>
        <w:t>заявок</w:t>
      </w:r>
      <w:r w:rsidR="00C92E17" w:rsidRPr="00C92E1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163547">
        <w:rPr>
          <w:rFonts w:ascii="Times New Roman" w:hAnsi="Times New Roman"/>
          <w:sz w:val="24"/>
          <w:szCs w:val="24"/>
        </w:rPr>
        <w:t xml:space="preserve">на участие в соревнованиях до </w:t>
      </w:r>
      <w:r w:rsidR="00AA7209">
        <w:rPr>
          <w:rFonts w:ascii="Times New Roman" w:hAnsi="Times New Roman"/>
          <w:b/>
          <w:sz w:val="24"/>
          <w:szCs w:val="24"/>
        </w:rPr>
        <w:t>18</w:t>
      </w:r>
      <w:r w:rsidR="00C92E17" w:rsidRPr="00A71637">
        <w:rPr>
          <w:rFonts w:ascii="Times New Roman" w:hAnsi="Times New Roman"/>
          <w:b/>
          <w:sz w:val="24"/>
          <w:szCs w:val="24"/>
        </w:rPr>
        <w:t xml:space="preserve"> марта 2017</w:t>
      </w:r>
      <w:r w:rsidRPr="00A71637">
        <w:rPr>
          <w:rFonts w:ascii="Times New Roman" w:hAnsi="Times New Roman"/>
          <w:b/>
          <w:sz w:val="24"/>
          <w:szCs w:val="24"/>
        </w:rPr>
        <w:t xml:space="preserve"> г</w:t>
      </w:r>
      <w:r w:rsidRPr="00A71637">
        <w:rPr>
          <w:rFonts w:ascii="Times New Roman" w:hAnsi="Times New Roman"/>
          <w:b/>
          <w:sz w:val="24"/>
          <w:szCs w:val="24"/>
        </w:rPr>
        <w:t>о</w:t>
      </w:r>
      <w:r w:rsidRPr="00A71637">
        <w:rPr>
          <w:rFonts w:ascii="Times New Roman" w:hAnsi="Times New Roman"/>
          <w:b/>
          <w:sz w:val="24"/>
          <w:szCs w:val="24"/>
        </w:rPr>
        <w:t>да</w:t>
      </w:r>
      <w:r w:rsidRPr="00D77D3D">
        <w:rPr>
          <w:rFonts w:ascii="Times New Roman" w:hAnsi="Times New Roman"/>
          <w:sz w:val="24"/>
          <w:szCs w:val="24"/>
        </w:rPr>
        <w:t xml:space="preserve"> на эл.адрес</w:t>
      </w:r>
      <w:r w:rsidR="00B94B5E">
        <w:rPr>
          <w:rFonts w:ascii="Times New Roman" w:hAnsi="Times New Roman"/>
          <w:sz w:val="24"/>
          <w:szCs w:val="24"/>
        </w:rPr>
        <w:t xml:space="preserve">: </w:t>
      </w:r>
      <w:hyperlink r:id="rId10" w:history="1">
        <w:r w:rsidRPr="00D77D3D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itf</w:t>
        </w:r>
        <w:r w:rsidRPr="00D77D3D">
          <w:rPr>
            <w:rStyle w:val="a5"/>
            <w:rFonts w:ascii="Times New Roman" w:hAnsi="Times New Roman"/>
            <w:color w:val="auto"/>
            <w:sz w:val="24"/>
            <w:szCs w:val="24"/>
          </w:rPr>
          <w:t>-</w:t>
        </w:r>
        <w:r w:rsidRPr="00D77D3D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taekwondo</w:t>
        </w:r>
        <w:r w:rsidRPr="00D77D3D">
          <w:rPr>
            <w:rStyle w:val="a5"/>
            <w:rFonts w:ascii="Times New Roman" w:hAnsi="Times New Roman"/>
            <w:color w:val="auto"/>
            <w:sz w:val="24"/>
            <w:szCs w:val="24"/>
          </w:rPr>
          <w:t>@</w:t>
        </w:r>
        <w:r w:rsidRPr="00D77D3D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yandex</w:t>
        </w:r>
        <w:r w:rsidRPr="00D77D3D">
          <w:rPr>
            <w:rStyle w:val="a5"/>
            <w:rFonts w:ascii="Times New Roman" w:hAnsi="Times New Roman"/>
            <w:color w:val="auto"/>
            <w:sz w:val="24"/>
            <w:szCs w:val="24"/>
          </w:rPr>
          <w:t>.</w:t>
        </w:r>
        <w:r w:rsidRPr="00D77D3D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="00A71637">
        <w:rPr>
          <w:rFonts w:ascii="Times New Roman" w:hAnsi="Times New Roman"/>
          <w:sz w:val="24"/>
          <w:szCs w:val="24"/>
        </w:rPr>
        <w:t xml:space="preserve"> </w:t>
      </w:r>
      <w:r w:rsidRPr="00D77D3D">
        <w:rPr>
          <w:rFonts w:ascii="Times New Roman" w:hAnsi="Times New Roman"/>
          <w:sz w:val="24"/>
          <w:szCs w:val="24"/>
        </w:rPr>
        <w:t>.</w:t>
      </w:r>
    </w:p>
    <w:p w:rsidR="00A3340E" w:rsidRPr="00EC7C7B" w:rsidRDefault="00A3340E" w:rsidP="00A3340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E2C3A">
        <w:rPr>
          <w:rFonts w:ascii="Times New Roman" w:hAnsi="Times New Roman"/>
          <w:sz w:val="24"/>
          <w:szCs w:val="24"/>
        </w:rPr>
        <w:t>За заявки, присланн</w:t>
      </w:r>
      <w:r>
        <w:rPr>
          <w:rFonts w:ascii="Times New Roman" w:hAnsi="Times New Roman"/>
          <w:sz w:val="24"/>
          <w:szCs w:val="24"/>
        </w:rPr>
        <w:t xml:space="preserve">ые </w:t>
      </w:r>
      <w:r w:rsidRPr="008E2C3A">
        <w:rPr>
          <w:rFonts w:ascii="Times New Roman" w:hAnsi="Times New Roman"/>
          <w:b/>
          <w:sz w:val="24"/>
          <w:szCs w:val="24"/>
        </w:rPr>
        <w:t>после</w:t>
      </w:r>
      <w:r w:rsidR="00A06B18">
        <w:rPr>
          <w:rFonts w:ascii="Times New Roman" w:hAnsi="Times New Roman"/>
          <w:b/>
          <w:sz w:val="24"/>
          <w:szCs w:val="24"/>
        </w:rPr>
        <w:t xml:space="preserve"> </w:t>
      </w:r>
      <w:r w:rsidR="00AA7209">
        <w:rPr>
          <w:rFonts w:ascii="Times New Roman" w:hAnsi="Times New Roman"/>
          <w:b/>
          <w:sz w:val="24"/>
          <w:szCs w:val="24"/>
        </w:rPr>
        <w:t>18</w:t>
      </w:r>
      <w:r w:rsidR="0016354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марта</w:t>
      </w:r>
      <w:r w:rsidRPr="008E2C3A">
        <w:rPr>
          <w:rFonts w:ascii="Times New Roman" w:hAnsi="Times New Roman"/>
          <w:sz w:val="24"/>
          <w:szCs w:val="24"/>
        </w:rPr>
        <w:t xml:space="preserve">, взимается штраф в размере </w:t>
      </w:r>
      <w:r w:rsidR="006F77DB">
        <w:rPr>
          <w:rFonts w:ascii="Times New Roman" w:hAnsi="Times New Roman"/>
          <w:b/>
          <w:sz w:val="24"/>
          <w:szCs w:val="24"/>
        </w:rPr>
        <w:t>2</w:t>
      </w:r>
      <w:r w:rsidRPr="008E2C3A">
        <w:rPr>
          <w:rFonts w:ascii="Times New Roman" w:hAnsi="Times New Roman"/>
          <w:b/>
          <w:sz w:val="24"/>
          <w:szCs w:val="24"/>
        </w:rPr>
        <w:t xml:space="preserve"> 000 руб.</w:t>
      </w:r>
      <w:r w:rsidRPr="008E2C3A">
        <w:rPr>
          <w:rFonts w:ascii="Times New Roman" w:hAnsi="Times New Roman"/>
          <w:sz w:val="24"/>
          <w:szCs w:val="24"/>
        </w:rPr>
        <w:t xml:space="preserve"> Каждое изменение в заявке (возраст участника, техническая квалификация, вид программы) после </w:t>
      </w:r>
      <w:r w:rsidR="00C30570">
        <w:rPr>
          <w:rFonts w:ascii="Times New Roman" w:hAnsi="Times New Roman"/>
          <w:b/>
          <w:sz w:val="24"/>
          <w:szCs w:val="24"/>
        </w:rPr>
        <w:t>1</w:t>
      </w:r>
      <w:r w:rsidR="00C30570" w:rsidRPr="00C30570">
        <w:rPr>
          <w:rFonts w:ascii="Times New Roman" w:hAnsi="Times New Roman"/>
          <w:b/>
          <w:sz w:val="24"/>
          <w:szCs w:val="24"/>
        </w:rPr>
        <w:t>8</w:t>
      </w:r>
      <w:r w:rsidR="00C92E17">
        <w:rPr>
          <w:rFonts w:ascii="Times New Roman" w:hAnsi="Times New Roman"/>
          <w:b/>
          <w:sz w:val="24"/>
          <w:szCs w:val="24"/>
        </w:rPr>
        <w:t xml:space="preserve"> марта 201</w:t>
      </w:r>
      <w:r w:rsidR="00C92E17" w:rsidRPr="00C92E17">
        <w:rPr>
          <w:rFonts w:ascii="Times New Roman" w:hAnsi="Times New Roman"/>
          <w:b/>
          <w:sz w:val="24"/>
          <w:szCs w:val="24"/>
        </w:rPr>
        <w:t>7</w:t>
      </w:r>
      <w:r w:rsidRPr="00C71B6B">
        <w:rPr>
          <w:rFonts w:ascii="Times New Roman" w:hAnsi="Times New Roman"/>
          <w:b/>
          <w:sz w:val="24"/>
          <w:szCs w:val="24"/>
        </w:rPr>
        <w:t xml:space="preserve"> </w:t>
      </w:r>
      <w:r w:rsidRPr="00B94B5E">
        <w:rPr>
          <w:rFonts w:ascii="Times New Roman" w:hAnsi="Times New Roman"/>
          <w:b/>
          <w:sz w:val="24"/>
          <w:szCs w:val="24"/>
        </w:rPr>
        <w:t>года</w:t>
      </w:r>
      <w:r w:rsidR="00EC7C7B" w:rsidRPr="008E2C3A">
        <w:rPr>
          <w:rFonts w:ascii="Times New Roman" w:hAnsi="Times New Roman"/>
          <w:b/>
          <w:sz w:val="24"/>
          <w:szCs w:val="24"/>
        </w:rPr>
        <w:t>(включительно)</w:t>
      </w:r>
      <w:r w:rsidR="00EC7C7B" w:rsidRPr="008E2C3A">
        <w:rPr>
          <w:rFonts w:ascii="Times New Roman" w:hAnsi="Times New Roman"/>
          <w:sz w:val="24"/>
          <w:szCs w:val="24"/>
        </w:rPr>
        <w:t xml:space="preserve"> </w:t>
      </w:r>
      <w:r w:rsidR="00163547" w:rsidRPr="00B94B5E">
        <w:rPr>
          <w:rFonts w:ascii="Times New Roman" w:hAnsi="Times New Roman"/>
          <w:b/>
          <w:sz w:val="24"/>
          <w:szCs w:val="24"/>
        </w:rPr>
        <w:t xml:space="preserve"> – 3</w:t>
      </w:r>
      <w:r w:rsidRPr="00B94B5E">
        <w:rPr>
          <w:rFonts w:ascii="Times New Roman" w:hAnsi="Times New Roman"/>
          <w:b/>
          <w:sz w:val="24"/>
          <w:szCs w:val="24"/>
        </w:rPr>
        <w:t>00 руб.</w:t>
      </w:r>
    </w:p>
    <w:p w:rsidR="00A3340E" w:rsidRPr="00D77D3D" w:rsidRDefault="00A3340E" w:rsidP="00A3340E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92E17" w:rsidRDefault="00905DA1" w:rsidP="00C57936">
      <w:pPr>
        <w:ind w:firstLine="567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D77D3D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Оргкомитет: </w:t>
      </w:r>
      <w:r w:rsidR="00C92E17">
        <w:rPr>
          <w:rFonts w:ascii="Times New Roman" w:hAnsi="Times New Roman"/>
          <w:i/>
          <w:sz w:val="24"/>
          <w:szCs w:val="24"/>
          <w:shd w:val="clear" w:color="auto" w:fill="FFFFFF"/>
        </w:rPr>
        <w:t>Маклаков Вячеслав Павлович   +79159139904</w:t>
      </w:r>
    </w:p>
    <w:p w:rsidR="002C760D" w:rsidRPr="00D77D3D" w:rsidRDefault="0038700A" w:rsidP="00C57936">
      <w:pPr>
        <w:ind w:firstLine="567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                      </w:t>
      </w:r>
      <w:r w:rsidR="00FB7A5E">
        <w:rPr>
          <w:rFonts w:ascii="Times New Roman" w:hAnsi="Times New Roman"/>
          <w:i/>
          <w:sz w:val="24"/>
          <w:szCs w:val="24"/>
          <w:shd w:val="clear" w:color="auto" w:fill="FFFFFF"/>
        </w:rPr>
        <w:t>Чуприн Николай Генадьевич</w:t>
      </w:r>
      <w:r w:rsidR="002C760D" w:rsidRPr="00D77D3D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  </w:t>
      </w:r>
      <w:r w:rsidR="002C760D" w:rsidRPr="00D77D3D">
        <w:rPr>
          <w:rFonts w:ascii="Times New Roman" w:hAnsi="Times New Roman"/>
          <w:i/>
          <w:sz w:val="24"/>
          <w:szCs w:val="24"/>
          <w:shd w:val="clear" w:color="auto" w:fill="FFFFFF"/>
        </w:rPr>
        <w:t>+ 79</w:t>
      </w:r>
      <w:r w:rsidR="00FB7A5E">
        <w:rPr>
          <w:rFonts w:ascii="Times New Roman" w:hAnsi="Times New Roman"/>
          <w:i/>
          <w:sz w:val="24"/>
          <w:szCs w:val="24"/>
          <w:shd w:val="clear" w:color="auto" w:fill="FFFFFF"/>
        </w:rPr>
        <w:t>038231247</w:t>
      </w:r>
    </w:p>
    <w:p w:rsidR="002C760D" w:rsidRPr="00D77D3D" w:rsidRDefault="0038700A" w:rsidP="00C57936">
      <w:pPr>
        <w:ind w:firstLine="567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                      </w:t>
      </w:r>
      <w:r w:rsidR="00B94B5E" w:rsidRPr="00D77D3D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Беляков </w:t>
      </w:r>
      <w:r w:rsidR="00126867" w:rsidRPr="00D77D3D">
        <w:rPr>
          <w:rFonts w:ascii="Times New Roman" w:hAnsi="Times New Roman"/>
          <w:i/>
          <w:sz w:val="24"/>
          <w:szCs w:val="24"/>
          <w:shd w:val="clear" w:color="auto" w:fill="FFFFFF"/>
        </w:rPr>
        <w:t>Сергей Евгеньевич       + 79109646115</w:t>
      </w:r>
    </w:p>
    <w:p w:rsidR="008D7D7F" w:rsidRPr="00D77D3D" w:rsidRDefault="008D7D7F" w:rsidP="007C63D3">
      <w:pPr>
        <w:tabs>
          <w:tab w:val="left" w:pos="-284"/>
        </w:tabs>
        <w:ind w:firstLine="567"/>
        <w:jc w:val="both"/>
        <w:rPr>
          <w:rFonts w:ascii="Times New Roman" w:hAnsi="Times New Roman"/>
          <w:bCs/>
          <w:sz w:val="24"/>
        </w:rPr>
      </w:pPr>
      <w:r w:rsidRPr="00D77D3D">
        <w:rPr>
          <w:rFonts w:ascii="Times New Roman" w:hAnsi="Times New Roman"/>
          <w:bCs/>
          <w:sz w:val="24"/>
        </w:rPr>
        <w:t xml:space="preserve">На мандатную комиссию </w:t>
      </w:r>
      <w:r w:rsidR="004D5FB1" w:rsidRPr="00D77D3D">
        <w:rPr>
          <w:rFonts w:ascii="Times New Roman" w:hAnsi="Times New Roman"/>
          <w:bCs/>
          <w:sz w:val="24"/>
        </w:rPr>
        <w:t xml:space="preserve">представитель команды должен предоставить: </w:t>
      </w:r>
    </w:p>
    <w:p w:rsidR="008D7D7F" w:rsidRPr="00D77D3D" w:rsidRDefault="008D7D7F" w:rsidP="000204F7">
      <w:pPr>
        <w:numPr>
          <w:ilvl w:val="0"/>
          <w:numId w:val="9"/>
        </w:numPr>
        <w:tabs>
          <w:tab w:val="left" w:pos="-284"/>
          <w:tab w:val="left" w:pos="0"/>
          <w:tab w:val="left" w:pos="709"/>
          <w:tab w:val="left" w:pos="851"/>
        </w:tabs>
        <w:ind w:firstLine="567"/>
        <w:jc w:val="both"/>
        <w:rPr>
          <w:rFonts w:ascii="Times New Roman" w:hAnsi="Times New Roman"/>
          <w:sz w:val="24"/>
        </w:rPr>
      </w:pPr>
      <w:r w:rsidRPr="00D77D3D">
        <w:rPr>
          <w:rFonts w:ascii="Times New Roman" w:hAnsi="Times New Roman"/>
          <w:sz w:val="24"/>
        </w:rPr>
        <w:t xml:space="preserve">Официальная заявка установленного образца </w:t>
      </w:r>
      <w:r w:rsidR="009012FC" w:rsidRPr="00D77D3D">
        <w:rPr>
          <w:rFonts w:ascii="Times New Roman" w:hAnsi="Times New Roman"/>
          <w:sz w:val="24"/>
        </w:rPr>
        <w:t>(приложение №1)</w:t>
      </w:r>
      <w:r w:rsidR="00B94B5E">
        <w:rPr>
          <w:rFonts w:ascii="Times New Roman" w:hAnsi="Times New Roman"/>
          <w:sz w:val="24"/>
        </w:rPr>
        <w:t xml:space="preserve"> </w:t>
      </w:r>
      <w:r w:rsidRPr="00D77D3D">
        <w:rPr>
          <w:rFonts w:ascii="Times New Roman" w:hAnsi="Times New Roman"/>
          <w:sz w:val="24"/>
        </w:rPr>
        <w:t>от представителя к</w:t>
      </w:r>
      <w:r w:rsidRPr="00D77D3D">
        <w:rPr>
          <w:rFonts w:ascii="Times New Roman" w:hAnsi="Times New Roman"/>
          <w:sz w:val="24"/>
        </w:rPr>
        <w:t>о</w:t>
      </w:r>
      <w:r w:rsidRPr="00D77D3D">
        <w:rPr>
          <w:rFonts w:ascii="Times New Roman" w:hAnsi="Times New Roman"/>
          <w:sz w:val="24"/>
        </w:rPr>
        <w:t>манды, заверенная врачом врачебно-физкультурного диспансера и подписанная</w:t>
      </w:r>
      <w:r w:rsidR="00B94B5E">
        <w:rPr>
          <w:rFonts w:ascii="Times New Roman" w:hAnsi="Times New Roman"/>
          <w:sz w:val="24"/>
        </w:rPr>
        <w:t xml:space="preserve"> </w:t>
      </w:r>
      <w:r w:rsidRPr="00D77D3D">
        <w:rPr>
          <w:rFonts w:ascii="Times New Roman" w:hAnsi="Times New Roman"/>
          <w:sz w:val="24"/>
        </w:rPr>
        <w:t>Президентом региональной федерации</w:t>
      </w:r>
      <w:r w:rsidR="00B94B5E">
        <w:rPr>
          <w:rFonts w:ascii="Times New Roman" w:hAnsi="Times New Roman"/>
          <w:sz w:val="24"/>
        </w:rPr>
        <w:t xml:space="preserve"> </w:t>
      </w:r>
      <w:r w:rsidRPr="00D77D3D">
        <w:rPr>
          <w:rFonts w:ascii="Times New Roman" w:hAnsi="Times New Roman"/>
          <w:sz w:val="24"/>
        </w:rPr>
        <w:t>(города, клуба).</w:t>
      </w:r>
    </w:p>
    <w:p w:rsidR="008D7D7F" w:rsidRPr="00D77D3D" w:rsidRDefault="008D7D7F" w:rsidP="000204F7">
      <w:pPr>
        <w:numPr>
          <w:ilvl w:val="0"/>
          <w:numId w:val="9"/>
        </w:numPr>
        <w:tabs>
          <w:tab w:val="left" w:pos="-284"/>
          <w:tab w:val="left" w:pos="709"/>
          <w:tab w:val="left" w:pos="851"/>
        </w:tabs>
        <w:ind w:firstLine="567"/>
        <w:jc w:val="both"/>
        <w:rPr>
          <w:rFonts w:ascii="Times New Roman" w:hAnsi="Times New Roman"/>
          <w:sz w:val="24"/>
        </w:rPr>
      </w:pPr>
      <w:r w:rsidRPr="00D77D3D">
        <w:rPr>
          <w:rFonts w:ascii="Times New Roman" w:hAnsi="Times New Roman"/>
          <w:sz w:val="24"/>
        </w:rPr>
        <w:t>Заявка для судей установленного образца</w:t>
      </w:r>
      <w:r w:rsidR="004D5FB1" w:rsidRPr="00D77D3D">
        <w:rPr>
          <w:rFonts w:ascii="Times New Roman" w:hAnsi="Times New Roman"/>
          <w:sz w:val="24"/>
        </w:rPr>
        <w:t>.</w:t>
      </w:r>
      <w:r w:rsidR="00B94B5E">
        <w:rPr>
          <w:rFonts w:ascii="Times New Roman" w:hAnsi="Times New Roman"/>
          <w:sz w:val="24"/>
        </w:rPr>
        <w:t xml:space="preserve"> </w:t>
      </w:r>
      <w:r w:rsidR="00E65926" w:rsidRPr="00D77D3D">
        <w:rPr>
          <w:rFonts w:ascii="Times New Roman" w:hAnsi="Times New Roman"/>
          <w:sz w:val="24"/>
        </w:rPr>
        <w:t>Обязательно указать в ней номер сертиф</w:t>
      </w:r>
      <w:r w:rsidR="00E65926" w:rsidRPr="00D77D3D">
        <w:rPr>
          <w:rFonts w:ascii="Times New Roman" w:hAnsi="Times New Roman"/>
          <w:sz w:val="24"/>
        </w:rPr>
        <w:t>и</w:t>
      </w:r>
      <w:r w:rsidR="00E65926" w:rsidRPr="00D77D3D">
        <w:rPr>
          <w:rFonts w:ascii="Times New Roman" w:hAnsi="Times New Roman"/>
          <w:sz w:val="24"/>
        </w:rPr>
        <w:t>ката и дан (пример:</w:t>
      </w:r>
      <w:r w:rsidR="00E65926" w:rsidRPr="00D77D3D">
        <w:rPr>
          <w:rFonts w:ascii="Times New Roman" w:hAnsi="Times New Roman"/>
          <w:sz w:val="24"/>
          <w:lang w:val="en-US"/>
        </w:rPr>
        <w:t>RU</w:t>
      </w:r>
      <w:r w:rsidR="00E65926" w:rsidRPr="00D77D3D">
        <w:rPr>
          <w:rFonts w:ascii="Times New Roman" w:hAnsi="Times New Roman"/>
          <w:sz w:val="24"/>
        </w:rPr>
        <w:t>- 3-333 ), судейскую категорию.</w:t>
      </w:r>
    </w:p>
    <w:p w:rsidR="004A66A7" w:rsidRPr="004A66A7" w:rsidRDefault="004A66A7" w:rsidP="004A66A7">
      <w:pPr>
        <w:pStyle w:val="af2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A66A7">
        <w:rPr>
          <w:rFonts w:ascii="Times New Roman" w:hAnsi="Times New Roman"/>
          <w:sz w:val="24"/>
          <w:szCs w:val="24"/>
        </w:rPr>
        <w:t>Благотворительный взнос за участие в соревнованиях за каждого спортсмена – 15</w:t>
      </w:r>
      <w:r>
        <w:rPr>
          <w:rFonts w:ascii="Times New Roman" w:hAnsi="Times New Roman"/>
          <w:sz w:val="24"/>
          <w:szCs w:val="24"/>
        </w:rPr>
        <w:t>00</w:t>
      </w:r>
      <w:r w:rsidR="00B94B5E">
        <w:rPr>
          <w:rFonts w:ascii="Times New Roman" w:hAnsi="Times New Roman"/>
          <w:sz w:val="24"/>
          <w:szCs w:val="24"/>
        </w:rPr>
        <w:t xml:space="preserve"> </w:t>
      </w:r>
      <w:r w:rsidRPr="004A66A7">
        <w:rPr>
          <w:rFonts w:ascii="Times New Roman" w:hAnsi="Times New Roman"/>
          <w:sz w:val="24"/>
          <w:szCs w:val="24"/>
        </w:rPr>
        <w:t xml:space="preserve">рублей, за </w:t>
      </w:r>
      <w:r>
        <w:rPr>
          <w:rFonts w:ascii="Times New Roman" w:hAnsi="Times New Roman"/>
          <w:sz w:val="24"/>
          <w:szCs w:val="24"/>
        </w:rPr>
        <w:t>каждую команду –  25</w:t>
      </w:r>
      <w:r w:rsidRPr="004A66A7">
        <w:rPr>
          <w:rFonts w:ascii="Times New Roman" w:hAnsi="Times New Roman"/>
          <w:sz w:val="24"/>
          <w:szCs w:val="24"/>
        </w:rPr>
        <w:t>00 рублей.</w:t>
      </w:r>
    </w:p>
    <w:p w:rsidR="004D5FB1" w:rsidRPr="000B6BB1" w:rsidRDefault="000B6BB1" w:rsidP="000B6BB1">
      <w:pPr>
        <w:pStyle w:val="af2"/>
        <w:numPr>
          <w:ilvl w:val="0"/>
          <w:numId w:val="9"/>
        </w:numPr>
        <w:tabs>
          <w:tab w:val="left" w:pos="-284"/>
          <w:tab w:val="left" w:pos="0"/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sz w:val="24"/>
        </w:rPr>
      </w:pPr>
      <w:r w:rsidRPr="000B6BB1">
        <w:rPr>
          <w:rFonts w:ascii="Times New Roman" w:hAnsi="Times New Roman"/>
          <w:sz w:val="24"/>
        </w:rPr>
        <w:t>На мандатную комиссию каждый участник должен предоставить следующие док</w:t>
      </w:r>
      <w:r w:rsidRPr="000B6BB1">
        <w:rPr>
          <w:rFonts w:ascii="Times New Roman" w:hAnsi="Times New Roman"/>
          <w:sz w:val="24"/>
        </w:rPr>
        <w:t>у</w:t>
      </w:r>
      <w:r w:rsidRPr="000B6BB1">
        <w:rPr>
          <w:rFonts w:ascii="Times New Roman" w:hAnsi="Times New Roman"/>
          <w:sz w:val="24"/>
        </w:rPr>
        <w:t>менты:</w:t>
      </w:r>
    </w:p>
    <w:p w:rsidR="008D7D7F" w:rsidRPr="00D77D3D" w:rsidRDefault="008D7D7F" w:rsidP="000204F7">
      <w:pPr>
        <w:numPr>
          <w:ilvl w:val="0"/>
          <w:numId w:val="9"/>
        </w:numPr>
        <w:tabs>
          <w:tab w:val="left" w:pos="-284"/>
          <w:tab w:val="left" w:pos="709"/>
          <w:tab w:val="left" w:pos="851"/>
        </w:tabs>
        <w:ind w:firstLine="567"/>
        <w:jc w:val="both"/>
        <w:rPr>
          <w:rFonts w:ascii="Times New Roman" w:hAnsi="Times New Roman"/>
          <w:sz w:val="24"/>
        </w:rPr>
      </w:pPr>
      <w:r w:rsidRPr="00D77D3D">
        <w:rPr>
          <w:rFonts w:ascii="Times New Roman" w:hAnsi="Times New Roman"/>
          <w:sz w:val="24"/>
        </w:rPr>
        <w:t>Сертификат Международной Федерации таэквон-до, подтверждающий квалификацию спортсмена</w:t>
      </w:r>
      <w:r w:rsidR="004D5FB1" w:rsidRPr="00D77D3D">
        <w:rPr>
          <w:rFonts w:ascii="Times New Roman" w:hAnsi="Times New Roman"/>
          <w:sz w:val="24"/>
        </w:rPr>
        <w:t>.</w:t>
      </w:r>
    </w:p>
    <w:p w:rsidR="008D7D7F" w:rsidRPr="00D77D3D" w:rsidRDefault="008D7D7F" w:rsidP="000204F7">
      <w:pPr>
        <w:numPr>
          <w:ilvl w:val="0"/>
          <w:numId w:val="9"/>
        </w:numPr>
        <w:tabs>
          <w:tab w:val="left" w:pos="-284"/>
          <w:tab w:val="left" w:pos="709"/>
          <w:tab w:val="left" w:pos="851"/>
        </w:tabs>
        <w:ind w:firstLine="567"/>
        <w:jc w:val="both"/>
        <w:rPr>
          <w:rFonts w:ascii="Times New Roman" w:hAnsi="Times New Roman"/>
          <w:sz w:val="24"/>
        </w:rPr>
      </w:pPr>
      <w:r w:rsidRPr="00D77D3D">
        <w:rPr>
          <w:rFonts w:ascii="Times New Roman" w:hAnsi="Times New Roman"/>
          <w:sz w:val="24"/>
        </w:rPr>
        <w:t>Документ, подтверждающий спортивную квалификацию спортсмена (разряды, КМС, МС, МСМК, ЗМС)</w:t>
      </w:r>
    </w:p>
    <w:p w:rsidR="00E65926" w:rsidRPr="00D77D3D" w:rsidRDefault="008D7D7F" w:rsidP="000204F7">
      <w:pPr>
        <w:numPr>
          <w:ilvl w:val="0"/>
          <w:numId w:val="9"/>
        </w:numPr>
        <w:tabs>
          <w:tab w:val="left" w:pos="-284"/>
          <w:tab w:val="left" w:pos="0"/>
          <w:tab w:val="left" w:pos="709"/>
          <w:tab w:val="left" w:pos="851"/>
        </w:tabs>
        <w:ind w:firstLine="567"/>
        <w:jc w:val="both"/>
        <w:rPr>
          <w:rFonts w:ascii="Times New Roman" w:hAnsi="Times New Roman"/>
          <w:sz w:val="24"/>
        </w:rPr>
      </w:pPr>
      <w:r w:rsidRPr="00D77D3D">
        <w:rPr>
          <w:rFonts w:ascii="Times New Roman" w:hAnsi="Times New Roman"/>
          <w:sz w:val="24"/>
        </w:rPr>
        <w:t xml:space="preserve"> Паспорт гражданина РФ с регистрацией в том субъекте РФ, от которого он заявлен.</w:t>
      </w:r>
    </w:p>
    <w:p w:rsidR="00E65926" w:rsidRPr="00D77D3D" w:rsidRDefault="00E65926" w:rsidP="000204F7">
      <w:pPr>
        <w:numPr>
          <w:ilvl w:val="0"/>
          <w:numId w:val="9"/>
        </w:numPr>
        <w:tabs>
          <w:tab w:val="left" w:pos="-284"/>
          <w:tab w:val="left" w:pos="0"/>
          <w:tab w:val="left" w:pos="709"/>
          <w:tab w:val="left" w:pos="851"/>
        </w:tabs>
        <w:ind w:firstLine="567"/>
        <w:jc w:val="both"/>
        <w:rPr>
          <w:rFonts w:ascii="Times New Roman" w:hAnsi="Times New Roman"/>
          <w:sz w:val="24"/>
        </w:rPr>
      </w:pPr>
      <w:r w:rsidRPr="00D77D3D">
        <w:rPr>
          <w:rFonts w:ascii="Times New Roman" w:hAnsi="Times New Roman"/>
          <w:sz w:val="24"/>
        </w:rPr>
        <w:t>Регистрация или прописка спортсмена, выставленного за регион, должна быть сроком не менее одного календарного года.</w:t>
      </w:r>
    </w:p>
    <w:p w:rsidR="008D7D7F" w:rsidRPr="00D77D3D" w:rsidRDefault="00E65926" w:rsidP="000204F7">
      <w:pPr>
        <w:numPr>
          <w:ilvl w:val="0"/>
          <w:numId w:val="9"/>
        </w:numPr>
        <w:tabs>
          <w:tab w:val="left" w:pos="-284"/>
          <w:tab w:val="left" w:pos="0"/>
          <w:tab w:val="left" w:pos="709"/>
          <w:tab w:val="left" w:pos="851"/>
        </w:tabs>
        <w:ind w:firstLine="567"/>
        <w:jc w:val="both"/>
        <w:rPr>
          <w:rFonts w:ascii="Times New Roman" w:hAnsi="Times New Roman"/>
          <w:sz w:val="24"/>
        </w:rPr>
      </w:pPr>
      <w:r w:rsidRPr="00D77D3D">
        <w:rPr>
          <w:rFonts w:ascii="Times New Roman" w:hAnsi="Times New Roman"/>
          <w:sz w:val="24"/>
        </w:rPr>
        <w:t>Для студентов, которые обучаются в другом регионе, предоставить зачетную экзам</w:t>
      </w:r>
      <w:r w:rsidRPr="00D77D3D">
        <w:rPr>
          <w:rFonts w:ascii="Times New Roman" w:hAnsi="Times New Roman"/>
          <w:sz w:val="24"/>
        </w:rPr>
        <w:t>е</w:t>
      </w:r>
      <w:r w:rsidRPr="00D77D3D">
        <w:rPr>
          <w:rFonts w:ascii="Times New Roman" w:hAnsi="Times New Roman"/>
          <w:sz w:val="24"/>
        </w:rPr>
        <w:t>национную книжку и студенческий билет</w:t>
      </w:r>
      <w:r w:rsidR="00B94B5E">
        <w:rPr>
          <w:rFonts w:ascii="Times New Roman" w:hAnsi="Times New Roman"/>
          <w:sz w:val="24"/>
        </w:rPr>
        <w:t xml:space="preserve"> </w:t>
      </w:r>
      <w:r w:rsidRPr="00D77D3D">
        <w:rPr>
          <w:rFonts w:ascii="Times New Roman" w:hAnsi="Times New Roman"/>
          <w:sz w:val="24"/>
        </w:rPr>
        <w:t>(оригинал). При предоставлении справки о регис</w:t>
      </w:r>
      <w:r w:rsidRPr="00D77D3D">
        <w:rPr>
          <w:rFonts w:ascii="Times New Roman" w:hAnsi="Times New Roman"/>
          <w:sz w:val="24"/>
        </w:rPr>
        <w:t>т</w:t>
      </w:r>
      <w:r w:rsidRPr="00D77D3D">
        <w:rPr>
          <w:rFonts w:ascii="Times New Roman" w:hAnsi="Times New Roman"/>
          <w:sz w:val="24"/>
        </w:rPr>
        <w:t>рации необходимо предоставить справку по форме № 9 из домоуправления.</w:t>
      </w:r>
    </w:p>
    <w:p w:rsidR="008D7D7F" w:rsidRPr="00D77D3D" w:rsidRDefault="008D7D7F" w:rsidP="000204F7">
      <w:pPr>
        <w:numPr>
          <w:ilvl w:val="0"/>
          <w:numId w:val="9"/>
        </w:numPr>
        <w:tabs>
          <w:tab w:val="left" w:pos="-284"/>
          <w:tab w:val="left" w:pos="0"/>
          <w:tab w:val="left" w:pos="709"/>
          <w:tab w:val="left" w:pos="851"/>
        </w:tabs>
        <w:ind w:firstLine="567"/>
        <w:jc w:val="both"/>
        <w:rPr>
          <w:rFonts w:ascii="Times New Roman" w:hAnsi="Times New Roman"/>
          <w:b/>
          <w:sz w:val="24"/>
          <w:u w:val="single"/>
        </w:rPr>
      </w:pPr>
      <w:r w:rsidRPr="00D77D3D">
        <w:rPr>
          <w:rFonts w:ascii="Times New Roman" w:hAnsi="Times New Roman"/>
          <w:sz w:val="24"/>
        </w:rPr>
        <w:t>Свидетельство о рождении для участников до 8, 9-10, 11-13 лет</w:t>
      </w:r>
      <w:r w:rsidR="0042519C" w:rsidRPr="00B94B5E">
        <w:rPr>
          <w:rFonts w:ascii="Times New Roman" w:hAnsi="Times New Roman"/>
          <w:b/>
          <w:sz w:val="24"/>
        </w:rPr>
        <w:t xml:space="preserve"> </w:t>
      </w:r>
      <w:r w:rsidR="0042519C">
        <w:rPr>
          <w:rFonts w:ascii="Times New Roman" w:hAnsi="Times New Roman"/>
          <w:sz w:val="24"/>
        </w:rPr>
        <w:t xml:space="preserve">и справку из учебного общеобразовательного учреждения с фотографией и гербовой печатью на ней. </w:t>
      </w:r>
      <w:r w:rsidR="0042519C">
        <w:rPr>
          <w:rFonts w:ascii="Times New Roman" w:hAnsi="Times New Roman"/>
          <w:b/>
          <w:sz w:val="24"/>
          <w:u w:val="single"/>
        </w:rPr>
        <w:t>Если печать расположена не на фотографии, документ не действителен.</w:t>
      </w:r>
    </w:p>
    <w:p w:rsidR="007A0E85" w:rsidRPr="00D77D3D" w:rsidRDefault="008D7D7F" w:rsidP="000204F7">
      <w:pPr>
        <w:numPr>
          <w:ilvl w:val="0"/>
          <w:numId w:val="9"/>
        </w:numPr>
        <w:tabs>
          <w:tab w:val="left" w:pos="-284"/>
          <w:tab w:val="left" w:pos="0"/>
          <w:tab w:val="left" w:pos="709"/>
          <w:tab w:val="left" w:pos="851"/>
        </w:tabs>
        <w:ind w:firstLine="567"/>
        <w:jc w:val="both"/>
        <w:rPr>
          <w:rFonts w:ascii="Times New Roman" w:hAnsi="Times New Roman"/>
          <w:sz w:val="24"/>
        </w:rPr>
      </w:pPr>
      <w:r w:rsidRPr="00D77D3D">
        <w:rPr>
          <w:rFonts w:ascii="Times New Roman" w:hAnsi="Times New Roman"/>
          <w:sz w:val="24"/>
        </w:rPr>
        <w:t xml:space="preserve">Страховой полис </w:t>
      </w:r>
      <w:r w:rsidR="004D5FB1" w:rsidRPr="00D77D3D">
        <w:rPr>
          <w:rFonts w:ascii="Times New Roman" w:hAnsi="Times New Roman"/>
          <w:sz w:val="24"/>
        </w:rPr>
        <w:t>(спортивная страховка от несчастных случаев и травм полученных на соревнованиях) действительный на период проведения соревнований</w:t>
      </w:r>
      <w:r w:rsidRPr="00D77D3D">
        <w:rPr>
          <w:rFonts w:ascii="Times New Roman" w:hAnsi="Times New Roman"/>
          <w:sz w:val="24"/>
        </w:rPr>
        <w:t xml:space="preserve"> (Оргкомитет пре</w:t>
      </w:r>
      <w:r w:rsidRPr="00D77D3D">
        <w:rPr>
          <w:rFonts w:ascii="Times New Roman" w:hAnsi="Times New Roman"/>
          <w:sz w:val="24"/>
        </w:rPr>
        <w:t>д</w:t>
      </w:r>
      <w:r w:rsidRPr="00D77D3D">
        <w:rPr>
          <w:rFonts w:ascii="Times New Roman" w:hAnsi="Times New Roman"/>
          <w:sz w:val="24"/>
        </w:rPr>
        <w:t>ставляет возможность застраховать участников соревнований во время</w:t>
      </w:r>
      <w:r w:rsidR="004D5FB1" w:rsidRPr="00D77D3D">
        <w:rPr>
          <w:rFonts w:ascii="Times New Roman" w:hAnsi="Times New Roman"/>
          <w:sz w:val="24"/>
        </w:rPr>
        <w:t xml:space="preserve"> прохождения манда</w:t>
      </w:r>
      <w:r w:rsidR="004D5FB1" w:rsidRPr="00D77D3D">
        <w:rPr>
          <w:rFonts w:ascii="Times New Roman" w:hAnsi="Times New Roman"/>
          <w:sz w:val="24"/>
        </w:rPr>
        <w:t>т</w:t>
      </w:r>
      <w:r w:rsidR="004D5FB1" w:rsidRPr="00D77D3D">
        <w:rPr>
          <w:rFonts w:ascii="Times New Roman" w:hAnsi="Times New Roman"/>
          <w:sz w:val="24"/>
        </w:rPr>
        <w:t>ной комиссии</w:t>
      </w:r>
      <w:r w:rsidRPr="00D77D3D">
        <w:rPr>
          <w:rFonts w:ascii="Times New Roman" w:hAnsi="Times New Roman"/>
          <w:sz w:val="24"/>
        </w:rPr>
        <w:t>)</w:t>
      </w:r>
      <w:r w:rsidR="004D5FB1" w:rsidRPr="00D77D3D">
        <w:rPr>
          <w:rFonts w:ascii="Times New Roman" w:hAnsi="Times New Roman"/>
          <w:sz w:val="24"/>
        </w:rPr>
        <w:t>.</w:t>
      </w:r>
    </w:p>
    <w:p w:rsidR="002A7A3E" w:rsidRPr="00D77D3D" w:rsidRDefault="002A7A3E" w:rsidP="000204F7">
      <w:pPr>
        <w:numPr>
          <w:ilvl w:val="0"/>
          <w:numId w:val="9"/>
        </w:numPr>
        <w:tabs>
          <w:tab w:val="left" w:pos="-284"/>
          <w:tab w:val="left" w:pos="0"/>
          <w:tab w:val="left" w:pos="709"/>
          <w:tab w:val="left" w:pos="851"/>
        </w:tabs>
        <w:ind w:firstLine="567"/>
        <w:jc w:val="both"/>
        <w:rPr>
          <w:rFonts w:ascii="Times New Roman" w:hAnsi="Times New Roman"/>
          <w:sz w:val="24"/>
        </w:rPr>
      </w:pPr>
      <w:r w:rsidRPr="00D77D3D">
        <w:rPr>
          <w:rFonts w:ascii="Times New Roman" w:hAnsi="Times New Roman"/>
          <w:sz w:val="24"/>
        </w:rPr>
        <w:t>Полис обязательного медицинского страхования (оригинал).</w:t>
      </w:r>
    </w:p>
    <w:p w:rsidR="002A7A3E" w:rsidRPr="00D77D3D" w:rsidRDefault="002A7A3E" w:rsidP="002A7A3E">
      <w:pPr>
        <w:tabs>
          <w:tab w:val="left" w:pos="-284"/>
          <w:tab w:val="left" w:pos="0"/>
          <w:tab w:val="left" w:pos="709"/>
          <w:tab w:val="left" w:pos="851"/>
        </w:tabs>
        <w:ind w:left="567"/>
        <w:jc w:val="both"/>
        <w:rPr>
          <w:rFonts w:ascii="Times New Roman" w:hAnsi="Times New Roman"/>
          <w:sz w:val="24"/>
        </w:rPr>
      </w:pPr>
    </w:p>
    <w:p w:rsidR="002A7A3E" w:rsidRPr="00D77D3D" w:rsidRDefault="002A7A3E" w:rsidP="00A03899">
      <w:pPr>
        <w:tabs>
          <w:tab w:val="left" w:pos="-284"/>
          <w:tab w:val="left" w:pos="0"/>
          <w:tab w:val="left" w:pos="709"/>
          <w:tab w:val="left" w:pos="851"/>
        </w:tabs>
        <w:ind w:firstLine="567"/>
        <w:jc w:val="both"/>
        <w:rPr>
          <w:rFonts w:ascii="Times New Roman" w:hAnsi="Times New Roman"/>
          <w:sz w:val="24"/>
        </w:rPr>
      </w:pPr>
      <w:r w:rsidRPr="00D77D3D">
        <w:rPr>
          <w:rFonts w:ascii="Times New Roman" w:hAnsi="Times New Roman"/>
          <w:sz w:val="24"/>
        </w:rPr>
        <w:t>Если на момент прохождения мандатной комиссии не будет доставать одного из док</w:t>
      </w:r>
      <w:r w:rsidRPr="00D77D3D">
        <w:rPr>
          <w:rFonts w:ascii="Times New Roman" w:hAnsi="Times New Roman"/>
          <w:sz w:val="24"/>
        </w:rPr>
        <w:t>у</w:t>
      </w:r>
      <w:r w:rsidRPr="00D77D3D">
        <w:rPr>
          <w:rFonts w:ascii="Times New Roman" w:hAnsi="Times New Roman"/>
          <w:sz w:val="24"/>
        </w:rPr>
        <w:t>ментов, то до времени официального окончания работы мандатной комиссии необходимо предоставить его. По истечении времени работы мандатной комиссии спортсмен автомат</w:t>
      </w:r>
      <w:r w:rsidRPr="00D77D3D">
        <w:rPr>
          <w:rFonts w:ascii="Times New Roman" w:hAnsi="Times New Roman"/>
          <w:sz w:val="24"/>
        </w:rPr>
        <w:t>и</w:t>
      </w:r>
      <w:r w:rsidRPr="00D77D3D">
        <w:rPr>
          <w:rFonts w:ascii="Times New Roman" w:hAnsi="Times New Roman"/>
          <w:sz w:val="24"/>
        </w:rPr>
        <w:t>чески снимается с соревнований.</w:t>
      </w:r>
    </w:p>
    <w:p w:rsidR="007A0E85" w:rsidRPr="00D77D3D" w:rsidRDefault="007A0E85" w:rsidP="007A0E85">
      <w:pPr>
        <w:tabs>
          <w:tab w:val="left" w:pos="-284"/>
        </w:tabs>
        <w:jc w:val="both"/>
        <w:rPr>
          <w:rFonts w:ascii="Times New Roman" w:hAnsi="Times New Roman"/>
          <w:sz w:val="24"/>
        </w:rPr>
      </w:pPr>
    </w:p>
    <w:p w:rsidR="0044054F" w:rsidRDefault="0044054F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67416" w:rsidRPr="00D77D3D" w:rsidRDefault="00067416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D17F7" w:rsidRPr="002B6071" w:rsidRDefault="00C66EC4" w:rsidP="002B6071">
      <w:pPr>
        <w:ind w:right="-561" w:hanging="567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77D3D">
        <w:rPr>
          <w:rFonts w:ascii="Times New Roman" w:hAnsi="Times New Roman"/>
          <w:b/>
          <w:bCs/>
          <w:i/>
          <w:iCs/>
          <w:sz w:val="24"/>
          <w:szCs w:val="24"/>
        </w:rPr>
        <w:t>НАСТОЯЩЕЕ ПОЛОЖЕНИЕ ЯВЛЯЕТСЯ ОФИЦИАЛЬНЫМ ВЫЗОВОМ НА СОРЕВНОВАНИЯ</w:t>
      </w:r>
    </w:p>
    <w:sectPr w:rsidR="001D17F7" w:rsidRPr="002B6071" w:rsidSect="00B94B5E">
      <w:footerReference w:type="default" r:id="rId11"/>
      <w:pgSz w:w="11913" w:h="16834" w:code="9"/>
      <w:pgMar w:top="709" w:right="1134" w:bottom="851" w:left="1134" w:header="720" w:footer="454" w:gutter="0"/>
      <w:paperSrc w:first="7" w:other="7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B21" w:rsidRDefault="004B0B21">
      <w:r>
        <w:separator/>
      </w:r>
    </w:p>
  </w:endnote>
  <w:endnote w:type="continuationSeparator" w:id="1">
    <w:p w:rsidR="004B0B21" w:rsidRDefault="004B0B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926" w:rsidRDefault="006543B1">
    <w:pPr>
      <w:pStyle w:val="a8"/>
      <w:jc w:val="right"/>
    </w:pPr>
    <w:r>
      <w:rPr>
        <w:rStyle w:val="a9"/>
      </w:rPr>
      <w:fldChar w:fldCharType="begin"/>
    </w:r>
    <w:r w:rsidR="00CB7926">
      <w:rPr>
        <w:rStyle w:val="a9"/>
      </w:rPr>
      <w:instrText xml:space="preserve"> PAGE </w:instrText>
    </w:r>
    <w:r>
      <w:rPr>
        <w:rStyle w:val="a9"/>
      </w:rPr>
      <w:fldChar w:fldCharType="separate"/>
    </w:r>
    <w:r w:rsidR="00EC7C7B">
      <w:rPr>
        <w:rStyle w:val="a9"/>
        <w:noProof/>
      </w:rPr>
      <w:t>8</w:t>
    </w:r>
    <w:r>
      <w:rPr>
        <w:rStyle w:val="a9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B21" w:rsidRDefault="004B0B21">
      <w:r>
        <w:separator/>
      </w:r>
    </w:p>
  </w:footnote>
  <w:footnote w:type="continuationSeparator" w:id="1">
    <w:p w:rsidR="004B0B21" w:rsidRDefault="004B0B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744F2F"/>
    <w:multiLevelType w:val="hybridMultilevel"/>
    <w:tmpl w:val="DD82424E"/>
    <w:lvl w:ilvl="0" w:tplc="9F063D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6C211E"/>
    <w:multiLevelType w:val="hybridMultilevel"/>
    <w:tmpl w:val="F7A6534C"/>
    <w:lvl w:ilvl="0" w:tplc="1A3824CC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0AA758DA"/>
    <w:multiLevelType w:val="hybridMultilevel"/>
    <w:tmpl w:val="547480C2"/>
    <w:lvl w:ilvl="0" w:tplc="22940970">
      <w:start w:val="1"/>
      <w:numFmt w:val="decimal"/>
      <w:lvlText w:val="%1-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4">
    <w:nsid w:val="0BE87020"/>
    <w:multiLevelType w:val="hybridMultilevel"/>
    <w:tmpl w:val="3F96D8F8"/>
    <w:lvl w:ilvl="0" w:tplc="079A1670">
      <w:start w:val="2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A2470A5"/>
    <w:multiLevelType w:val="hybridMultilevel"/>
    <w:tmpl w:val="83421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A646CE"/>
    <w:multiLevelType w:val="singleLevel"/>
    <w:tmpl w:val="041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E7E396A"/>
    <w:multiLevelType w:val="hybridMultilevel"/>
    <w:tmpl w:val="3F96D8F8"/>
    <w:lvl w:ilvl="0" w:tplc="079A1670">
      <w:start w:val="2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33F1287"/>
    <w:multiLevelType w:val="singleLevel"/>
    <w:tmpl w:val="FFFFFFFF"/>
    <w:lvl w:ilvl="0">
      <w:numFmt w:val="decimal"/>
      <w:lvlText w:val="*"/>
      <w:lvlJc w:val="left"/>
    </w:lvl>
  </w:abstractNum>
  <w:abstractNum w:abstractNumId="9">
    <w:nsid w:val="470C6A8A"/>
    <w:multiLevelType w:val="singleLevel"/>
    <w:tmpl w:val="E40A0960"/>
    <w:lvl w:ilvl="0">
      <w:start w:val="1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NTTimes/Cyrillic" w:hAnsi="NTTimes/Cyrillic" w:hint="default"/>
        <w:b w:val="0"/>
        <w:i w:val="0"/>
        <w:sz w:val="22"/>
        <w:u w:val="none"/>
      </w:rPr>
    </w:lvl>
  </w:abstractNum>
  <w:abstractNum w:abstractNumId="10">
    <w:nsid w:val="4A9A399E"/>
    <w:multiLevelType w:val="hybridMultilevel"/>
    <w:tmpl w:val="3F96D8F8"/>
    <w:lvl w:ilvl="0" w:tplc="079A1670">
      <w:start w:val="2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567927C0"/>
    <w:multiLevelType w:val="hybridMultilevel"/>
    <w:tmpl w:val="248EC742"/>
    <w:lvl w:ilvl="0" w:tplc="6E7057E4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601723C5"/>
    <w:multiLevelType w:val="hybridMultilevel"/>
    <w:tmpl w:val="CC02EE82"/>
    <w:lvl w:ilvl="0" w:tplc="55D078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05F774F"/>
    <w:multiLevelType w:val="hybridMultilevel"/>
    <w:tmpl w:val="482AC410"/>
    <w:lvl w:ilvl="0" w:tplc="3E56D8C2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E1155AE"/>
    <w:multiLevelType w:val="hybridMultilevel"/>
    <w:tmpl w:val="E4263A2C"/>
    <w:lvl w:ilvl="0" w:tplc="02D84FCE">
      <w:start w:val="2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5">
    <w:nsid w:val="7CF1769A"/>
    <w:multiLevelType w:val="hybridMultilevel"/>
    <w:tmpl w:val="68F885EA"/>
    <w:lvl w:ilvl="0" w:tplc="1A3824CC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2"/>
  </w:num>
  <w:num w:numId="4">
    <w:abstractNumId w:val="15"/>
  </w:num>
  <w:num w:numId="5">
    <w:abstractNumId w:val="1"/>
  </w:num>
  <w:num w:numId="6">
    <w:abstractNumId w:val="6"/>
  </w:num>
  <w:num w:numId="7">
    <w:abstractNumId w:val="12"/>
  </w:num>
  <w:num w:numId="8">
    <w:abstractNumId w:val="0"/>
  </w:num>
  <w:num w:numId="9">
    <w:abstractNumId w:val="8"/>
  </w:num>
  <w:num w:numId="10">
    <w:abstractNumId w:val="13"/>
  </w:num>
  <w:num w:numId="11">
    <w:abstractNumId w:val="3"/>
  </w:num>
  <w:num w:numId="12">
    <w:abstractNumId w:val="11"/>
  </w:num>
  <w:num w:numId="13">
    <w:abstractNumId w:val="7"/>
  </w:num>
  <w:num w:numId="14">
    <w:abstractNumId w:val="10"/>
  </w:num>
  <w:num w:numId="15">
    <w:abstractNumId w:val="4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intFractionalCharacterWidth/>
  <w:embedSystemFonts/>
  <w:hideSpellingErrors/>
  <w:hideGrammaticalErrors/>
  <w:stylePaneFormatFilter w:val="3F01"/>
  <w:defaultTabStop w:val="720"/>
  <w:autoHyphenation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059B"/>
    <w:rsid w:val="00004E51"/>
    <w:rsid w:val="00004F14"/>
    <w:rsid w:val="00005894"/>
    <w:rsid w:val="00005F4A"/>
    <w:rsid w:val="000104F2"/>
    <w:rsid w:val="00012063"/>
    <w:rsid w:val="00012680"/>
    <w:rsid w:val="00013E5E"/>
    <w:rsid w:val="00014572"/>
    <w:rsid w:val="00015B7F"/>
    <w:rsid w:val="000204F7"/>
    <w:rsid w:val="0002078D"/>
    <w:rsid w:val="00027689"/>
    <w:rsid w:val="000278D5"/>
    <w:rsid w:val="0003140B"/>
    <w:rsid w:val="00032BA9"/>
    <w:rsid w:val="0003563C"/>
    <w:rsid w:val="000405C4"/>
    <w:rsid w:val="00040970"/>
    <w:rsid w:val="00041F9B"/>
    <w:rsid w:val="00042CF6"/>
    <w:rsid w:val="0004303C"/>
    <w:rsid w:val="00046808"/>
    <w:rsid w:val="000479F8"/>
    <w:rsid w:val="00051D18"/>
    <w:rsid w:val="00052D06"/>
    <w:rsid w:val="00053268"/>
    <w:rsid w:val="000540E1"/>
    <w:rsid w:val="00060E72"/>
    <w:rsid w:val="0006100A"/>
    <w:rsid w:val="00061E1C"/>
    <w:rsid w:val="00064ECF"/>
    <w:rsid w:val="00067416"/>
    <w:rsid w:val="00067A44"/>
    <w:rsid w:val="00070E8E"/>
    <w:rsid w:val="0007157A"/>
    <w:rsid w:val="00073DCF"/>
    <w:rsid w:val="00075AE3"/>
    <w:rsid w:val="00077CFD"/>
    <w:rsid w:val="00080E75"/>
    <w:rsid w:val="00081B9C"/>
    <w:rsid w:val="0008202B"/>
    <w:rsid w:val="0008764A"/>
    <w:rsid w:val="000929E6"/>
    <w:rsid w:val="00093230"/>
    <w:rsid w:val="000A0CF9"/>
    <w:rsid w:val="000A1151"/>
    <w:rsid w:val="000A3B8C"/>
    <w:rsid w:val="000A47C7"/>
    <w:rsid w:val="000A4C34"/>
    <w:rsid w:val="000A4DEE"/>
    <w:rsid w:val="000A62EF"/>
    <w:rsid w:val="000A75BA"/>
    <w:rsid w:val="000B085E"/>
    <w:rsid w:val="000B33EF"/>
    <w:rsid w:val="000B4511"/>
    <w:rsid w:val="000B6BB1"/>
    <w:rsid w:val="000C096B"/>
    <w:rsid w:val="000C2020"/>
    <w:rsid w:val="000C20F6"/>
    <w:rsid w:val="000D02F1"/>
    <w:rsid w:val="000D2071"/>
    <w:rsid w:val="000E08E9"/>
    <w:rsid w:val="000E3B7E"/>
    <w:rsid w:val="000E5AEB"/>
    <w:rsid w:val="000E7E37"/>
    <w:rsid w:val="000F10D9"/>
    <w:rsid w:val="000F1B74"/>
    <w:rsid w:val="000F4B23"/>
    <w:rsid w:val="000F6807"/>
    <w:rsid w:val="00100C62"/>
    <w:rsid w:val="0010502E"/>
    <w:rsid w:val="00105118"/>
    <w:rsid w:val="001063D8"/>
    <w:rsid w:val="0010654A"/>
    <w:rsid w:val="00112CF1"/>
    <w:rsid w:val="0011556E"/>
    <w:rsid w:val="001157F0"/>
    <w:rsid w:val="001159E5"/>
    <w:rsid w:val="001164B8"/>
    <w:rsid w:val="00120BD3"/>
    <w:rsid w:val="00124303"/>
    <w:rsid w:val="00126867"/>
    <w:rsid w:val="001332AD"/>
    <w:rsid w:val="0013614B"/>
    <w:rsid w:val="001368D0"/>
    <w:rsid w:val="00142362"/>
    <w:rsid w:val="00145B11"/>
    <w:rsid w:val="001522F7"/>
    <w:rsid w:val="001555CE"/>
    <w:rsid w:val="00155B23"/>
    <w:rsid w:val="00156F98"/>
    <w:rsid w:val="00157F24"/>
    <w:rsid w:val="001609A4"/>
    <w:rsid w:val="00161004"/>
    <w:rsid w:val="00163452"/>
    <w:rsid w:val="00163547"/>
    <w:rsid w:val="00164474"/>
    <w:rsid w:val="0016452A"/>
    <w:rsid w:val="00170C66"/>
    <w:rsid w:val="001757C0"/>
    <w:rsid w:val="00184331"/>
    <w:rsid w:val="0018444A"/>
    <w:rsid w:val="00193809"/>
    <w:rsid w:val="00197018"/>
    <w:rsid w:val="00197BB8"/>
    <w:rsid w:val="001A0DCA"/>
    <w:rsid w:val="001A105D"/>
    <w:rsid w:val="001A542A"/>
    <w:rsid w:val="001A7460"/>
    <w:rsid w:val="001B24C0"/>
    <w:rsid w:val="001B7EC0"/>
    <w:rsid w:val="001C22BD"/>
    <w:rsid w:val="001C51DD"/>
    <w:rsid w:val="001D17F7"/>
    <w:rsid w:val="001D510B"/>
    <w:rsid w:val="001D606B"/>
    <w:rsid w:val="001D7A37"/>
    <w:rsid w:val="001E5A02"/>
    <w:rsid w:val="001E5B85"/>
    <w:rsid w:val="001E77D6"/>
    <w:rsid w:val="001E7C7A"/>
    <w:rsid w:val="001F0092"/>
    <w:rsid w:val="001F2F1F"/>
    <w:rsid w:val="001F4F5F"/>
    <w:rsid w:val="001F6796"/>
    <w:rsid w:val="001F781E"/>
    <w:rsid w:val="00201839"/>
    <w:rsid w:val="002026E2"/>
    <w:rsid w:val="00204F1F"/>
    <w:rsid w:val="0020607D"/>
    <w:rsid w:val="00206DA3"/>
    <w:rsid w:val="0020732C"/>
    <w:rsid w:val="002108EE"/>
    <w:rsid w:val="00217A97"/>
    <w:rsid w:val="00225952"/>
    <w:rsid w:val="00227783"/>
    <w:rsid w:val="00227BF8"/>
    <w:rsid w:val="00233647"/>
    <w:rsid w:val="00236984"/>
    <w:rsid w:val="002377A3"/>
    <w:rsid w:val="00240D1B"/>
    <w:rsid w:val="002419D8"/>
    <w:rsid w:val="00242FE5"/>
    <w:rsid w:val="002439AB"/>
    <w:rsid w:val="00245186"/>
    <w:rsid w:val="00250F33"/>
    <w:rsid w:val="002543D9"/>
    <w:rsid w:val="00254583"/>
    <w:rsid w:val="00262C01"/>
    <w:rsid w:val="00265BE3"/>
    <w:rsid w:val="002661CA"/>
    <w:rsid w:val="00267271"/>
    <w:rsid w:val="00270287"/>
    <w:rsid w:val="00273757"/>
    <w:rsid w:val="002753C2"/>
    <w:rsid w:val="00276098"/>
    <w:rsid w:val="0028394F"/>
    <w:rsid w:val="00283F06"/>
    <w:rsid w:val="00292D3C"/>
    <w:rsid w:val="0029594A"/>
    <w:rsid w:val="002A1E4B"/>
    <w:rsid w:val="002A4B19"/>
    <w:rsid w:val="002A6D19"/>
    <w:rsid w:val="002A7A3E"/>
    <w:rsid w:val="002B0359"/>
    <w:rsid w:val="002B08F3"/>
    <w:rsid w:val="002B3403"/>
    <w:rsid w:val="002B408C"/>
    <w:rsid w:val="002B4AD3"/>
    <w:rsid w:val="002B4DD0"/>
    <w:rsid w:val="002B6071"/>
    <w:rsid w:val="002C10C2"/>
    <w:rsid w:val="002C45C0"/>
    <w:rsid w:val="002C760D"/>
    <w:rsid w:val="002D6E46"/>
    <w:rsid w:val="002E12C7"/>
    <w:rsid w:val="002E556B"/>
    <w:rsid w:val="002E620C"/>
    <w:rsid w:val="002F1EDC"/>
    <w:rsid w:val="002F7386"/>
    <w:rsid w:val="003000FC"/>
    <w:rsid w:val="003038FF"/>
    <w:rsid w:val="00303C95"/>
    <w:rsid w:val="00304670"/>
    <w:rsid w:val="00307C2D"/>
    <w:rsid w:val="00316347"/>
    <w:rsid w:val="00320A00"/>
    <w:rsid w:val="003251E5"/>
    <w:rsid w:val="00325396"/>
    <w:rsid w:val="0033281C"/>
    <w:rsid w:val="003340A5"/>
    <w:rsid w:val="00334845"/>
    <w:rsid w:val="00335D62"/>
    <w:rsid w:val="003363BE"/>
    <w:rsid w:val="003422DB"/>
    <w:rsid w:val="00345346"/>
    <w:rsid w:val="00347872"/>
    <w:rsid w:val="00347D88"/>
    <w:rsid w:val="00356761"/>
    <w:rsid w:val="0036101F"/>
    <w:rsid w:val="003614FA"/>
    <w:rsid w:val="00362358"/>
    <w:rsid w:val="00363207"/>
    <w:rsid w:val="003636AC"/>
    <w:rsid w:val="003637D7"/>
    <w:rsid w:val="003650BD"/>
    <w:rsid w:val="00372371"/>
    <w:rsid w:val="0037410B"/>
    <w:rsid w:val="0037667C"/>
    <w:rsid w:val="00381B39"/>
    <w:rsid w:val="0038700A"/>
    <w:rsid w:val="00391926"/>
    <w:rsid w:val="003945B6"/>
    <w:rsid w:val="003A2E18"/>
    <w:rsid w:val="003A472A"/>
    <w:rsid w:val="003A7764"/>
    <w:rsid w:val="003B2ED7"/>
    <w:rsid w:val="003B7D64"/>
    <w:rsid w:val="003B7F4B"/>
    <w:rsid w:val="003C654F"/>
    <w:rsid w:val="003D3CF3"/>
    <w:rsid w:val="003D5B49"/>
    <w:rsid w:val="003D6925"/>
    <w:rsid w:val="003D6F08"/>
    <w:rsid w:val="003D6FAC"/>
    <w:rsid w:val="003D70C1"/>
    <w:rsid w:val="003D7136"/>
    <w:rsid w:val="003D74E8"/>
    <w:rsid w:val="003E35F7"/>
    <w:rsid w:val="003E55D0"/>
    <w:rsid w:val="003E59A9"/>
    <w:rsid w:val="003E6A5D"/>
    <w:rsid w:val="003F0215"/>
    <w:rsid w:val="003F025F"/>
    <w:rsid w:val="003F0FCA"/>
    <w:rsid w:val="003F4118"/>
    <w:rsid w:val="003F6D87"/>
    <w:rsid w:val="00406CEF"/>
    <w:rsid w:val="00406F40"/>
    <w:rsid w:val="00410B9C"/>
    <w:rsid w:val="004131B6"/>
    <w:rsid w:val="00413816"/>
    <w:rsid w:val="00422222"/>
    <w:rsid w:val="0042519C"/>
    <w:rsid w:val="00426EA3"/>
    <w:rsid w:val="00427AA3"/>
    <w:rsid w:val="00437571"/>
    <w:rsid w:val="0044054F"/>
    <w:rsid w:val="00441FA7"/>
    <w:rsid w:val="00446CF5"/>
    <w:rsid w:val="00450763"/>
    <w:rsid w:val="00450A66"/>
    <w:rsid w:val="00453986"/>
    <w:rsid w:val="00455164"/>
    <w:rsid w:val="00460B9E"/>
    <w:rsid w:val="00461E73"/>
    <w:rsid w:val="00463C08"/>
    <w:rsid w:val="004669C9"/>
    <w:rsid w:val="00473E01"/>
    <w:rsid w:val="00475B03"/>
    <w:rsid w:val="00477A77"/>
    <w:rsid w:val="00482C6F"/>
    <w:rsid w:val="00483CE7"/>
    <w:rsid w:val="00484311"/>
    <w:rsid w:val="004951DE"/>
    <w:rsid w:val="0049589D"/>
    <w:rsid w:val="00495DBC"/>
    <w:rsid w:val="004A2531"/>
    <w:rsid w:val="004A5C94"/>
    <w:rsid w:val="004A66A7"/>
    <w:rsid w:val="004A7BAD"/>
    <w:rsid w:val="004B0B21"/>
    <w:rsid w:val="004B0B74"/>
    <w:rsid w:val="004B6D7D"/>
    <w:rsid w:val="004B72E8"/>
    <w:rsid w:val="004C2125"/>
    <w:rsid w:val="004C7762"/>
    <w:rsid w:val="004D2902"/>
    <w:rsid w:val="004D5FB1"/>
    <w:rsid w:val="004E19CA"/>
    <w:rsid w:val="004E297B"/>
    <w:rsid w:val="004E3A75"/>
    <w:rsid w:val="004E611A"/>
    <w:rsid w:val="004F36CF"/>
    <w:rsid w:val="004F4065"/>
    <w:rsid w:val="004F40F8"/>
    <w:rsid w:val="004F4BC8"/>
    <w:rsid w:val="005000F6"/>
    <w:rsid w:val="005007E1"/>
    <w:rsid w:val="00501CA1"/>
    <w:rsid w:val="00507F8A"/>
    <w:rsid w:val="00516D7B"/>
    <w:rsid w:val="00517F30"/>
    <w:rsid w:val="005222A0"/>
    <w:rsid w:val="00523ADB"/>
    <w:rsid w:val="00536C55"/>
    <w:rsid w:val="00536E48"/>
    <w:rsid w:val="005505B2"/>
    <w:rsid w:val="00551CF7"/>
    <w:rsid w:val="005546A8"/>
    <w:rsid w:val="00555D20"/>
    <w:rsid w:val="00562428"/>
    <w:rsid w:val="00563301"/>
    <w:rsid w:val="005647BB"/>
    <w:rsid w:val="00566E4E"/>
    <w:rsid w:val="0057743C"/>
    <w:rsid w:val="00581ABF"/>
    <w:rsid w:val="005821A6"/>
    <w:rsid w:val="0058239C"/>
    <w:rsid w:val="005856EF"/>
    <w:rsid w:val="005927A4"/>
    <w:rsid w:val="005948ED"/>
    <w:rsid w:val="005953DC"/>
    <w:rsid w:val="005A3FD5"/>
    <w:rsid w:val="005B19F0"/>
    <w:rsid w:val="005B2384"/>
    <w:rsid w:val="005B3ED8"/>
    <w:rsid w:val="005B60B7"/>
    <w:rsid w:val="005B6723"/>
    <w:rsid w:val="005B75CF"/>
    <w:rsid w:val="005C174D"/>
    <w:rsid w:val="005C17E3"/>
    <w:rsid w:val="005C3FD6"/>
    <w:rsid w:val="005D2C86"/>
    <w:rsid w:val="005D3435"/>
    <w:rsid w:val="005D435E"/>
    <w:rsid w:val="005E0E90"/>
    <w:rsid w:val="005E1657"/>
    <w:rsid w:val="005F4287"/>
    <w:rsid w:val="005F53CC"/>
    <w:rsid w:val="005F58F3"/>
    <w:rsid w:val="005F6856"/>
    <w:rsid w:val="005F6A95"/>
    <w:rsid w:val="0060306D"/>
    <w:rsid w:val="00603C93"/>
    <w:rsid w:val="00605309"/>
    <w:rsid w:val="006072D6"/>
    <w:rsid w:val="006074C8"/>
    <w:rsid w:val="00610300"/>
    <w:rsid w:val="0061067B"/>
    <w:rsid w:val="00612255"/>
    <w:rsid w:val="00613B30"/>
    <w:rsid w:val="00614316"/>
    <w:rsid w:val="00614AEE"/>
    <w:rsid w:val="00622094"/>
    <w:rsid w:val="00623C61"/>
    <w:rsid w:val="00627FF6"/>
    <w:rsid w:val="006301CE"/>
    <w:rsid w:val="00631B27"/>
    <w:rsid w:val="00631B61"/>
    <w:rsid w:val="00634497"/>
    <w:rsid w:val="00642F4F"/>
    <w:rsid w:val="00644AA0"/>
    <w:rsid w:val="006452EE"/>
    <w:rsid w:val="00646238"/>
    <w:rsid w:val="00650185"/>
    <w:rsid w:val="00650B75"/>
    <w:rsid w:val="00650FC6"/>
    <w:rsid w:val="00651400"/>
    <w:rsid w:val="00651656"/>
    <w:rsid w:val="00653CDB"/>
    <w:rsid w:val="006543B1"/>
    <w:rsid w:val="00661294"/>
    <w:rsid w:val="00664FB3"/>
    <w:rsid w:val="0066574D"/>
    <w:rsid w:val="00676313"/>
    <w:rsid w:val="00677122"/>
    <w:rsid w:val="0068183F"/>
    <w:rsid w:val="00686CE8"/>
    <w:rsid w:val="00687496"/>
    <w:rsid w:val="0069097E"/>
    <w:rsid w:val="00694940"/>
    <w:rsid w:val="00697555"/>
    <w:rsid w:val="006A24A1"/>
    <w:rsid w:val="006A5EC3"/>
    <w:rsid w:val="006B04BA"/>
    <w:rsid w:val="006B36EE"/>
    <w:rsid w:val="006B4A43"/>
    <w:rsid w:val="006B6CED"/>
    <w:rsid w:val="006C2632"/>
    <w:rsid w:val="006C3F15"/>
    <w:rsid w:val="006D6A05"/>
    <w:rsid w:val="006D6F8E"/>
    <w:rsid w:val="006E18AC"/>
    <w:rsid w:val="006E20B8"/>
    <w:rsid w:val="006E4B2A"/>
    <w:rsid w:val="006F162D"/>
    <w:rsid w:val="006F18C0"/>
    <w:rsid w:val="006F1D4B"/>
    <w:rsid w:val="006F1FDD"/>
    <w:rsid w:val="006F3DB1"/>
    <w:rsid w:val="006F42C1"/>
    <w:rsid w:val="006F5C0E"/>
    <w:rsid w:val="006F77DB"/>
    <w:rsid w:val="006F7B7C"/>
    <w:rsid w:val="007008B3"/>
    <w:rsid w:val="0070188D"/>
    <w:rsid w:val="00702504"/>
    <w:rsid w:val="00703610"/>
    <w:rsid w:val="007167B2"/>
    <w:rsid w:val="007209DF"/>
    <w:rsid w:val="0072753C"/>
    <w:rsid w:val="00730D82"/>
    <w:rsid w:val="00736EFA"/>
    <w:rsid w:val="0073756E"/>
    <w:rsid w:val="00737FF9"/>
    <w:rsid w:val="00741F74"/>
    <w:rsid w:val="00742ECA"/>
    <w:rsid w:val="00743C05"/>
    <w:rsid w:val="007440C3"/>
    <w:rsid w:val="00745978"/>
    <w:rsid w:val="00753B29"/>
    <w:rsid w:val="0075528A"/>
    <w:rsid w:val="0075717C"/>
    <w:rsid w:val="00762EB3"/>
    <w:rsid w:val="0076375F"/>
    <w:rsid w:val="00772F55"/>
    <w:rsid w:val="0077693A"/>
    <w:rsid w:val="00784B9D"/>
    <w:rsid w:val="00785015"/>
    <w:rsid w:val="0079186D"/>
    <w:rsid w:val="00797284"/>
    <w:rsid w:val="007A00F6"/>
    <w:rsid w:val="007A0E85"/>
    <w:rsid w:val="007A44F0"/>
    <w:rsid w:val="007A4B90"/>
    <w:rsid w:val="007A54F9"/>
    <w:rsid w:val="007A7922"/>
    <w:rsid w:val="007B032D"/>
    <w:rsid w:val="007B12C3"/>
    <w:rsid w:val="007B1ADE"/>
    <w:rsid w:val="007B2429"/>
    <w:rsid w:val="007B2A08"/>
    <w:rsid w:val="007B3012"/>
    <w:rsid w:val="007B44CE"/>
    <w:rsid w:val="007B545A"/>
    <w:rsid w:val="007B5F64"/>
    <w:rsid w:val="007B6FC3"/>
    <w:rsid w:val="007C1529"/>
    <w:rsid w:val="007C37F3"/>
    <w:rsid w:val="007C59A6"/>
    <w:rsid w:val="007C63D3"/>
    <w:rsid w:val="007C7FD0"/>
    <w:rsid w:val="007D3952"/>
    <w:rsid w:val="007F330C"/>
    <w:rsid w:val="007F35C1"/>
    <w:rsid w:val="007F53D7"/>
    <w:rsid w:val="007F5415"/>
    <w:rsid w:val="007F7D0B"/>
    <w:rsid w:val="00811C5D"/>
    <w:rsid w:val="0081353A"/>
    <w:rsid w:val="00816254"/>
    <w:rsid w:val="008173AA"/>
    <w:rsid w:val="00821388"/>
    <w:rsid w:val="00822946"/>
    <w:rsid w:val="00823D34"/>
    <w:rsid w:val="008313D9"/>
    <w:rsid w:val="00833EC7"/>
    <w:rsid w:val="00845A83"/>
    <w:rsid w:val="00847E20"/>
    <w:rsid w:val="00852557"/>
    <w:rsid w:val="0085483E"/>
    <w:rsid w:val="0086027E"/>
    <w:rsid w:val="008633B6"/>
    <w:rsid w:val="0086374C"/>
    <w:rsid w:val="00864C9B"/>
    <w:rsid w:val="00867887"/>
    <w:rsid w:val="0086790F"/>
    <w:rsid w:val="008716AD"/>
    <w:rsid w:val="00872079"/>
    <w:rsid w:val="0087335E"/>
    <w:rsid w:val="00874AD1"/>
    <w:rsid w:val="00875523"/>
    <w:rsid w:val="00882513"/>
    <w:rsid w:val="00882AEB"/>
    <w:rsid w:val="00882F7C"/>
    <w:rsid w:val="008830C9"/>
    <w:rsid w:val="00890776"/>
    <w:rsid w:val="0089117C"/>
    <w:rsid w:val="00892819"/>
    <w:rsid w:val="00893A1E"/>
    <w:rsid w:val="00895EC4"/>
    <w:rsid w:val="008A6610"/>
    <w:rsid w:val="008B0C79"/>
    <w:rsid w:val="008B3DE5"/>
    <w:rsid w:val="008C2496"/>
    <w:rsid w:val="008C38CE"/>
    <w:rsid w:val="008C3B30"/>
    <w:rsid w:val="008C7FB8"/>
    <w:rsid w:val="008D0029"/>
    <w:rsid w:val="008D014E"/>
    <w:rsid w:val="008D075F"/>
    <w:rsid w:val="008D10E1"/>
    <w:rsid w:val="008D15E6"/>
    <w:rsid w:val="008D7D7F"/>
    <w:rsid w:val="008E52F9"/>
    <w:rsid w:val="008E6D65"/>
    <w:rsid w:val="008F059B"/>
    <w:rsid w:val="008F308B"/>
    <w:rsid w:val="008F5927"/>
    <w:rsid w:val="008F5BD4"/>
    <w:rsid w:val="008F5CC9"/>
    <w:rsid w:val="008F6A7A"/>
    <w:rsid w:val="008F73EA"/>
    <w:rsid w:val="0090015A"/>
    <w:rsid w:val="00900888"/>
    <w:rsid w:val="009011EE"/>
    <w:rsid w:val="009012FC"/>
    <w:rsid w:val="00904350"/>
    <w:rsid w:val="00905826"/>
    <w:rsid w:val="009059F0"/>
    <w:rsid w:val="00905DA1"/>
    <w:rsid w:val="00913C1F"/>
    <w:rsid w:val="00913EFF"/>
    <w:rsid w:val="00915403"/>
    <w:rsid w:val="00922BC1"/>
    <w:rsid w:val="00923EE8"/>
    <w:rsid w:val="009269B0"/>
    <w:rsid w:val="00930A7C"/>
    <w:rsid w:val="00930E34"/>
    <w:rsid w:val="00931FEA"/>
    <w:rsid w:val="009325E5"/>
    <w:rsid w:val="009347E7"/>
    <w:rsid w:val="009363DC"/>
    <w:rsid w:val="00937679"/>
    <w:rsid w:val="009410FB"/>
    <w:rsid w:val="00947294"/>
    <w:rsid w:val="00950509"/>
    <w:rsid w:val="00952C86"/>
    <w:rsid w:val="00956636"/>
    <w:rsid w:val="00967A64"/>
    <w:rsid w:val="009709B1"/>
    <w:rsid w:val="00970CCF"/>
    <w:rsid w:val="00981652"/>
    <w:rsid w:val="009822A9"/>
    <w:rsid w:val="00982646"/>
    <w:rsid w:val="00990A51"/>
    <w:rsid w:val="00990AEC"/>
    <w:rsid w:val="009928C4"/>
    <w:rsid w:val="00994768"/>
    <w:rsid w:val="009A26C6"/>
    <w:rsid w:val="009A35EB"/>
    <w:rsid w:val="009B162C"/>
    <w:rsid w:val="009B2B77"/>
    <w:rsid w:val="009B35F3"/>
    <w:rsid w:val="009D0DF7"/>
    <w:rsid w:val="009D280E"/>
    <w:rsid w:val="009D29BB"/>
    <w:rsid w:val="009D2C5B"/>
    <w:rsid w:val="009D7C7A"/>
    <w:rsid w:val="009E0B9B"/>
    <w:rsid w:val="009F0A9D"/>
    <w:rsid w:val="009F0F05"/>
    <w:rsid w:val="009F309C"/>
    <w:rsid w:val="009F457A"/>
    <w:rsid w:val="00A02002"/>
    <w:rsid w:val="00A03899"/>
    <w:rsid w:val="00A06B18"/>
    <w:rsid w:val="00A13A12"/>
    <w:rsid w:val="00A14BBE"/>
    <w:rsid w:val="00A15EE8"/>
    <w:rsid w:val="00A16EF5"/>
    <w:rsid w:val="00A209CE"/>
    <w:rsid w:val="00A22544"/>
    <w:rsid w:val="00A237E3"/>
    <w:rsid w:val="00A254BF"/>
    <w:rsid w:val="00A261F7"/>
    <w:rsid w:val="00A309B0"/>
    <w:rsid w:val="00A3340E"/>
    <w:rsid w:val="00A4078C"/>
    <w:rsid w:val="00A421C0"/>
    <w:rsid w:val="00A52452"/>
    <w:rsid w:val="00A5281E"/>
    <w:rsid w:val="00A52B00"/>
    <w:rsid w:val="00A5403F"/>
    <w:rsid w:val="00A620E6"/>
    <w:rsid w:val="00A64AC2"/>
    <w:rsid w:val="00A71136"/>
    <w:rsid w:val="00A71637"/>
    <w:rsid w:val="00A72ADB"/>
    <w:rsid w:val="00A73FA3"/>
    <w:rsid w:val="00A77BC8"/>
    <w:rsid w:val="00A86CA0"/>
    <w:rsid w:val="00A873DD"/>
    <w:rsid w:val="00A87452"/>
    <w:rsid w:val="00A92352"/>
    <w:rsid w:val="00A932AA"/>
    <w:rsid w:val="00A97202"/>
    <w:rsid w:val="00AA1ADF"/>
    <w:rsid w:val="00AA7209"/>
    <w:rsid w:val="00AB010E"/>
    <w:rsid w:val="00AB121D"/>
    <w:rsid w:val="00AB5006"/>
    <w:rsid w:val="00AC1378"/>
    <w:rsid w:val="00AC31F6"/>
    <w:rsid w:val="00AC3AB8"/>
    <w:rsid w:val="00AC4CDE"/>
    <w:rsid w:val="00AC61A1"/>
    <w:rsid w:val="00AC7929"/>
    <w:rsid w:val="00AD0ACC"/>
    <w:rsid w:val="00AD239C"/>
    <w:rsid w:val="00AD4E70"/>
    <w:rsid w:val="00AD576B"/>
    <w:rsid w:val="00AD7F0D"/>
    <w:rsid w:val="00AE2D3D"/>
    <w:rsid w:val="00AE3462"/>
    <w:rsid w:val="00AF11C2"/>
    <w:rsid w:val="00B02929"/>
    <w:rsid w:val="00B06C32"/>
    <w:rsid w:val="00B07CF6"/>
    <w:rsid w:val="00B1155A"/>
    <w:rsid w:val="00B118EA"/>
    <w:rsid w:val="00B1610E"/>
    <w:rsid w:val="00B171A2"/>
    <w:rsid w:val="00B20E10"/>
    <w:rsid w:val="00B25961"/>
    <w:rsid w:val="00B2795E"/>
    <w:rsid w:val="00B314F5"/>
    <w:rsid w:val="00B357DC"/>
    <w:rsid w:val="00B36C5C"/>
    <w:rsid w:val="00B37BC8"/>
    <w:rsid w:val="00B4317E"/>
    <w:rsid w:val="00B44C79"/>
    <w:rsid w:val="00B50BF6"/>
    <w:rsid w:val="00B5283C"/>
    <w:rsid w:val="00B53C38"/>
    <w:rsid w:val="00B61BCD"/>
    <w:rsid w:val="00B63F55"/>
    <w:rsid w:val="00B641E5"/>
    <w:rsid w:val="00B64610"/>
    <w:rsid w:val="00B67DA3"/>
    <w:rsid w:val="00B724D1"/>
    <w:rsid w:val="00B754EF"/>
    <w:rsid w:val="00B75BC8"/>
    <w:rsid w:val="00B77FF4"/>
    <w:rsid w:val="00B80D96"/>
    <w:rsid w:val="00B8104B"/>
    <w:rsid w:val="00B82DCE"/>
    <w:rsid w:val="00B83FC3"/>
    <w:rsid w:val="00B8684A"/>
    <w:rsid w:val="00B872F9"/>
    <w:rsid w:val="00B8756E"/>
    <w:rsid w:val="00B87748"/>
    <w:rsid w:val="00B925D9"/>
    <w:rsid w:val="00B94B5E"/>
    <w:rsid w:val="00B96704"/>
    <w:rsid w:val="00B970EA"/>
    <w:rsid w:val="00B97678"/>
    <w:rsid w:val="00B9794E"/>
    <w:rsid w:val="00BA01B4"/>
    <w:rsid w:val="00BA69D8"/>
    <w:rsid w:val="00BA7DAE"/>
    <w:rsid w:val="00BB1DF6"/>
    <w:rsid w:val="00BB3F97"/>
    <w:rsid w:val="00BC61BC"/>
    <w:rsid w:val="00BC7859"/>
    <w:rsid w:val="00BD086C"/>
    <w:rsid w:val="00BD3F30"/>
    <w:rsid w:val="00BD4BB5"/>
    <w:rsid w:val="00BE26EE"/>
    <w:rsid w:val="00BE286E"/>
    <w:rsid w:val="00BE3129"/>
    <w:rsid w:val="00BF2236"/>
    <w:rsid w:val="00C0147C"/>
    <w:rsid w:val="00C03A0B"/>
    <w:rsid w:val="00C11222"/>
    <w:rsid w:val="00C12302"/>
    <w:rsid w:val="00C13901"/>
    <w:rsid w:val="00C13A7C"/>
    <w:rsid w:val="00C142BA"/>
    <w:rsid w:val="00C16A22"/>
    <w:rsid w:val="00C17F7D"/>
    <w:rsid w:val="00C23382"/>
    <w:rsid w:val="00C25731"/>
    <w:rsid w:val="00C30570"/>
    <w:rsid w:val="00C33FB2"/>
    <w:rsid w:val="00C34DE8"/>
    <w:rsid w:val="00C37C02"/>
    <w:rsid w:val="00C40BDE"/>
    <w:rsid w:val="00C41454"/>
    <w:rsid w:val="00C502B9"/>
    <w:rsid w:val="00C512E0"/>
    <w:rsid w:val="00C53462"/>
    <w:rsid w:val="00C53FC4"/>
    <w:rsid w:val="00C57936"/>
    <w:rsid w:val="00C57946"/>
    <w:rsid w:val="00C60780"/>
    <w:rsid w:val="00C6223E"/>
    <w:rsid w:val="00C62D0D"/>
    <w:rsid w:val="00C64A55"/>
    <w:rsid w:val="00C65757"/>
    <w:rsid w:val="00C66EC4"/>
    <w:rsid w:val="00C67104"/>
    <w:rsid w:val="00C705EA"/>
    <w:rsid w:val="00C71B6B"/>
    <w:rsid w:val="00C71D17"/>
    <w:rsid w:val="00C74E03"/>
    <w:rsid w:val="00C76059"/>
    <w:rsid w:val="00C80AFE"/>
    <w:rsid w:val="00C834B5"/>
    <w:rsid w:val="00C834E6"/>
    <w:rsid w:val="00C83BA9"/>
    <w:rsid w:val="00C83ED7"/>
    <w:rsid w:val="00C85071"/>
    <w:rsid w:val="00C85E25"/>
    <w:rsid w:val="00C876C0"/>
    <w:rsid w:val="00C9039D"/>
    <w:rsid w:val="00C90A3A"/>
    <w:rsid w:val="00C90D26"/>
    <w:rsid w:val="00C92E17"/>
    <w:rsid w:val="00CA064D"/>
    <w:rsid w:val="00CB0D4D"/>
    <w:rsid w:val="00CB1511"/>
    <w:rsid w:val="00CB1BBB"/>
    <w:rsid w:val="00CB2484"/>
    <w:rsid w:val="00CB2F7C"/>
    <w:rsid w:val="00CB2FB1"/>
    <w:rsid w:val="00CB4E01"/>
    <w:rsid w:val="00CB735D"/>
    <w:rsid w:val="00CB7926"/>
    <w:rsid w:val="00CC24D4"/>
    <w:rsid w:val="00CC41DB"/>
    <w:rsid w:val="00CC5930"/>
    <w:rsid w:val="00CD5486"/>
    <w:rsid w:val="00CE003F"/>
    <w:rsid w:val="00CE1B25"/>
    <w:rsid w:val="00CE5CC3"/>
    <w:rsid w:val="00CE6003"/>
    <w:rsid w:val="00CF3FF6"/>
    <w:rsid w:val="00CF488E"/>
    <w:rsid w:val="00CF4D66"/>
    <w:rsid w:val="00CF6197"/>
    <w:rsid w:val="00D023B9"/>
    <w:rsid w:val="00D02B8B"/>
    <w:rsid w:val="00D12E11"/>
    <w:rsid w:val="00D1456E"/>
    <w:rsid w:val="00D14D00"/>
    <w:rsid w:val="00D16928"/>
    <w:rsid w:val="00D1706A"/>
    <w:rsid w:val="00D1729C"/>
    <w:rsid w:val="00D175BB"/>
    <w:rsid w:val="00D2464F"/>
    <w:rsid w:val="00D24B35"/>
    <w:rsid w:val="00D2683A"/>
    <w:rsid w:val="00D27B3E"/>
    <w:rsid w:val="00D32F4A"/>
    <w:rsid w:val="00D33F4F"/>
    <w:rsid w:val="00D34128"/>
    <w:rsid w:val="00D341F8"/>
    <w:rsid w:val="00D34E21"/>
    <w:rsid w:val="00D3663F"/>
    <w:rsid w:val="00D3782D"/>
    <w:rsid w:val="00D41084"/>
    <w:rsid w:val="00D41261"/>
    <w:rsid w:val="00D466AF"/>
    <w:rsid w:val="00D6428C"/>
    <w:rsid w:val="00D6546C"/>
    <w:rsid w:val="00D725A9"/>
    <w:rsid w:val="00D737B3"/>
    <w:rsid w:val="00D73FA1"/>
    <w:rsid w:val="00D74DEC"/>
    <w:rsid w:val="00D7559C"/>
    <w:rsid w:val="00D77D3D"/>
    <w:rsid w:val="00D80C2D"/>
    <w:rsid w:val="00D83835"/>
    <w:rsid w:val="00D83B04"/>
    <w:rsid w:val="00D91D42"/>
    <w:rsid w:val="00D94D7B"/>
    <w:rsid w:val="00D961F7"/>
    <w:rsid w:val="00DA1567"/>
    <w:rsid w:val="00DA3A69"/>
    <w:rsid w:val="00DA4DB9"/>
    <w:rsid w:val="00DB0096"/>
    <w:rsid w:val="00DB00D5"/>
    <w:rsid w:val="00DC1037"/>
    <w:rsid w:val="00DC2FAC"/>
    <w:rsid w:val="00DC77C5"/>
    <w:rsid w:val="00DD161B"/>
    <w:rsid w:val="00DD39F1"/>
    <w:rsid w:val="00DD616C"/>
    <w:rsid w:val="00DD770C"/>
    <w:rsid w:val="00DE6848"/>
    <w:rsid w:val="00DF6D01"/>
    <w:rsid w:val="00E00F7E"/>
    <w:rsid w:val="00E015E0"/>
    <w:rsid w:val="00E05A39"/>
    <w:rsid w:val="00E06245"/>
    <w:rsid w:val="00E161B5"/>
    <w:rsid w:val="00E16CB0"/>
    <w:rsid w:val="00E20200"/>
    <w:rsid w:val="00E20870"/>
    <w:rsid w:val="00E23545"/>
    <w:rsid w:val="00E24D57"/>
    <w:rsid w:val="00E306E1"/>
    <w:rsid w:val="00E35B95"/>
    <w:rsid w:val="00E3628F"/>
    <w:rsid w:val="00E36909"/>
    <w:rsid w:val="00E375D6"/>
    <w:rsid w:val="00E43398"/>
    <w:rsid w:val="00E458E8"/>
    <w:rsid w:val="00E46606"/>
    <w:rsid w:val="00E50760"/>
    <w:rsid w:val="00E65926"/>
    <w:rsid w:val="00E65A87"/>
    <w:rsid w:val="00E75187"/>
    <w:rsid w:val="00E75AE2"/>
    <w:rsid w:val="00E831D3"/>
    <w:rsid w:val="00E90005"/>
    <w:rsid w:val="00E933CB"/>
    <w:rsid w:val="00EA0D3A"/>
    <w:rsid w:val="00EA7164"/>
    <w:rsid w:val="00EB302D"/>
    <w:rsid w:val="00EC214A"/>
    <w:rsid w:val="00EC262B"/>
    <w:rsid w:val="00EC2B9D"/>
    <w:rsid w:val="00EC7C7B"/>
    <w:rsid w:val="00ED0144"/>
    <w:rsid w:val="00ED1D27"/>
    <w:rsid w:val="00ED424C"/>
    <w:rsid w:val="00ED48F2"/>
    <w:rsid w:val="00ED7FA9"/>
    <w:rsid w:val="00EE0EA0"/>
    <w:rsid w:val="00EE2177"/>
    <w:rsid w:val="00EE2D83"/>
    <w:rsid w:val="00EE573B"/>
    <w:rsid w:val="00EE5EF6"/>
    <w:rsid w:val="00EE629D"/>
    <w:rsid w:val="00EF12AA"/>
    <w:rsid w:val="00EF1D82"/>
    <w:rsid w:val="00EF4032"/>
    <w:rsid w:val="00EF4327"/>
    <w:rsid w:val="00EF4784"/>
    <w:rsid w:val="00EF48CB"/>
    <w:rsid w:val="00F01FFB"/>
    <w:rsid w:val="00F0256F"/>
    <w:rsid w:val="00F03A26"/>
    <w:rsid w:val="00F03EB0"/>
    <w:rsid w:val="00F05626"/>
    <w:rsid w:val="00F05AAA"/>
    <w:rsid w:val="00F0714A"/>
    <w:rsid w:val="00F115B9"/>
    <w:rsid w:val="00F11CD7"/>
    <w:rsid w:val="00F21238"/>
    <w:rsid w:val="00F22052"/>
    <w:rsid w:val="00F262AC"/>
    <w:rsid w:val="00F30130"/>
    <w:rsid w:val="00F34399"/>
    <w:rsid w:val="00F35C36"/>
    <w:rsid w:val="00F4214D"/>
    <w:rsid w:val="00F43377"/>
    <w:rsid w:val="00F51AF5"/>
    <w:rsid w:val="00F553CC"/>
    <w:rsid w:val="00F614F4"/>
    <w:rsid w:val="00F6302A"/>
    <w:rsid w:val="00F66B7B"/>
    <w:rsid w:val="00F70A85"/>
    <w:rsid w:val="00F74596"/>
    <w:rsid w:val="00F74B72"/>
    <w:rsid w:val="00F75167"/>
    <w:rsid w:val="00F805FE"/>
    <w:rsid w:val="00F820A7"/>
    <w:rsid w:val="00F83144"/>
    <w:rsid w:val="00F84EDB"/>
    <w:rsid w:val="00F912BE"/>
    <w:rsid w:val="00F91C4F"/>
    <w:rsid w:val="00F91CFC"/>
    <w:rsid w:val="00F956E2"/>
    <w:rsid w:val="00F9685E"/>
    <w:rsid w:val="00F96DBA"/>
    <w:rsid w:val="00FA17E0"/>
    <w:rsid w:val="00FA454F"/>
    <w:rsid w:val="00FA6123"/>
    <w:rsid w:val="00FA64DF"/>
    <w:rsid w:val="00FB1BD9"/>
    <w:rsid w:val="00FB7A5E"/>
    <w:rsid w:val="00FC334B"/>
    <w:rsid w:val="00FC43C3"/>
    <w:rsid w:val="00FC48C1"/>
    <w:rsid w:val="00FC522E"/>
    <w:rsid w:val="00FC68E4"/>
    <w:rsid w:val="00FD25FE"/>
    <w:rsid w:val="00FD4181"/>
    <w:rsid w:val="00FD434D"/>
    <w:rsid w:val="00FD487A"/>
    <w:rsid w:val="00FD705C"/>
    <w:rsid w:val="00FF1B88"/>
    <w:rsid w:val="00FF2F65"/>
    <w:rsid w:val="00FF6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3A75"/>
    <w:rPr>
      <w:rFonts w:ascii="NTTimes/Cyrillic" w:hAnsi="NTTimes/Cyrillic"/>
      <w:sz w:val="22"/>
    </w:rPr>
  </w:style>
  <w:style w:type="paragraph" w:styleId="1">
    <w:name w:val="heading 1"/>
    <w:basedOn w:val="a"/>
    <w:next w:val="a"/>
    <w:qFormat/>
    <w:rsid w:val="004E3A75"/>
    <w:pPr>
      <w:keepNext/>
      <w:ind w:firstLine="567"/>
      <w:jc w:val="both"/>
      <w:outlineLvl w:val="0"/>
    </w:pPr>
    <w:rPr>
      <w:rFonts w:ascii="Times New Roman" w:hAnsi="Times New Roman"/>
      <w:i/>
      <w:sz w:val="20"/>
      <w:u w:val="single"/>
    </w:rPr>
  </w:style>
  <w:style w:type="paragraph" w:styleId="2">
    <w:name w:val="heading 2"/>
    <w:basedOn w:val="a"/>
    <w:next w:val="a"/>
    <w:qFormat/>
    <w:rsid w:val="004E3A75"/>
    <w:pPr>
      <w:keepNext/>
      <w:jc w:val="center"/>
      <w:outlineLvl w:val="1"/>
    </w:pPr>
    <w:rPr>
      <w:rFonts w:ascii="Times New Roman" w:hAnsi="Times New Roman"/>
      <w:b/>
      <w:sz w:val="24"/>
      <w:szCs w:val="22"/>
    </w:rPr>
  </w:style>
  <w:style w:type="paragraph" w:styleId="3">
    <w:name w:val="heading 3"/>
    <w:basedOn w:val="a"/>
    <w:next w:val="a"/>
    <w:qFormat/>
    <w:rsid w:val="004E3A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E3A75"/>
    <w:pPr>
      <w:keepNext/>
      <w:jc w:val="both"/>
      <w:outlineLvl w:val="3"/>
    </w:pPr>
    <w:rPr>
      <w:rFonts w:ascii="Times New Roman" w:hAnsi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E3A75"/>
    <w:pPr>
      <w:ind w:firstLine="426"/>
      <w:jc w:val="both"/>
    </w:pPr>
    <w:rPr>
      <w:rFonts w:ascii="Times New Roman" w:hAnsi="Times New Roman"/>
      <w:sz w:val="20"/>
    </w:rPr>
  </w:style>
  <w:style w:type="paragraph" w:styleId="20">
    <w:name w:val="Body Text Indent 2"/>
    <w:basedOn w:val="a"/>
    <w:rsid w:val="004E3A75"/>
    <w:pPr>
      <w:ind w:firstLine="567"/>
      <w:jc w:val="both"/>
    </w:pPr>
    <w:rPr>
      <w:rFonts w:ascii="Times New Roman" w:hAnsi="Times New Roman"/>
      <w:sz w:val="20"/>
    </w:rPr>
  </w:style>
  <w:style w:type="paragraph" w:styleId="a4">
    <w:name w:val="Body Text"/>
    <w:basedOn w:val="a"/>
    <w:rsid w:val="004E3A75"/>
    <w:pPr>
      <w:spacing w:after="120"/>
    </w:pPr>
  </w:style>
  <w:style w:type="paragraph" w:styleId="30">
    <w:name w:val="Body Text Indent 3"/>
    <w:basedOn w:val="a"/>
    <w:rsid w:val="004E3A75"/>
    <w:pPr>
      <w:ind w:firstLine="426"/>
      <w:jc w:val="both"/>
    </w:pPr>
    <w:rPr>
      <w:rFonts w:ascii="Times New Roman" w:hAnsi="Times New Roman"/>
    </w:rPr>
  </w:style>
  <w:style w:type="character" w:styleId="a5">
    <w:name w:val="Hyperlink"/>
    <w:basedOn w:val="a0"/>
    <w:rsid w:val="004E3A75"/>
    <w:rPr>
      <w:color w:val="0000FF"/>
      <w:u w:val="single"/>
    </w:rPr>
  </w:style>
  <w:style w:type="paragraph" w:styleId="21">
    <w:name w:val="Body Text 2"/>
    <w:basedOn w:val="a"/>
    <w:rsid w:val="004E3A75"/>
    <w:rPr>
      <w:rFonts w:ascii="Times New Roman" w:hAnsi="Times New Roman"/>
      <w:b/>
      <w:bCs/>
      <w:sz w:val="24"/>
    </w:rPr>
  </w:style>
  <w:style w:type="character" w:styleId="a6">
    <w:name w:val="Strong"/>
    <w:basedOn w:val="a0"/>
    <w:qFormat/>
    <w:rsid w:val="004E3A75"/>
    <w:rPr>
      <w:b/>
      <w:bCs/>
    </w:rPr>
  </w:style>
  <w:style w:type="paragraph" w:styleId="a7">
    <w:name w:val="header"/>
    <w:basedOn w:val="a"/>
    <w:rsid w:val="004E3A75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4E3A7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E3A75"/>
  </w:style>
  <w:style w:type="paragraph" w:customStyle="1" w:styleId="aa">
    <w:name w:val="Текст правил"/>
    <w:basedOn w:val="ab"/>
    <w:link w:val="ac"/>
    <w:autoRedefine/>
    <w:rsid w:val="009F457A"/>
    <w:pPr>
      <w:ind w:left="0" w:firstLine="567"/>
      <w:jc w:val="both"/>
    </w:pPr>
    <w:rPr>
      <w:rFonts w:ascii="Arial" w:hAnsi="Arial"/>
      <w:sz w:val="20"/>
      <w:lang w:eastAsia="ko-KR"/>
    </w:rPr>
  </w:style>
  <w:style w:type="character" w:customStyle="1" w:styleId="ac">
    <w:name w:val="Текст правил Знак"/>
    <w:basedOn w:val="a0"/>
    <w:link w:val="aa"/>
    <w:rsid w:val="009F457A"/>
    <w:rPr>
      <w:rFonts w:ascii="Arial" w:hAnsi="Arial"/>
      <w:lang w:val="ru-RU" w:eastAsia="ko-KR" w:bidi="ar-SA"/>
    </w:rPr>
  </w:style>
  <w:style w:type="paragraph" w:styleId="ab">
    <w:name w:val="Normal Indent"/>
    <w:basedOn w:val="a"/>
    <w:rsid w:val="009F457A"/>
    <w:pPr>
      <w:ind w:left="708"/>
    </w:pPr>
  </w:style>
  <w:style w:type="paragraph" w:styleId="ad">
    <w:name w:val="Balloon Text"/>
    <w:basedOn w:val="a"/>
    <w:semiHidden/>
    <w:rsid w:val="00483CE7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4958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аголовок Положение"/>
    <w:basedOn w:val="a"/>
    <w:autoRedefine/>
    <w:rsid w:val="00F43377"/>
    <w:pPr>
      <w:spacing w:before="240"/>
      <w:jc w:val="both"/>
    </w:pPr>
    <w:rPr>
      <w:rFonts w:ascii="Verdana" w:hAnsi="Verdana"/>
      <w:b/>
      <w:sz w:val="20"/>
    </w:rPr>
  </w:style>
  <w:style w:type="character" w:styleId="af0">
    <w:name w:val="Emphasis"/>
    <w:basedOn w:val="a0"/>
    <w:qFormat/>
    <w:rsid w:val="00875523"/>
    <w:rPr>
      <w:i/>
      <w:iCs/>
    </w:rPr>
  </w:style>
  <w:style w:type="paragraph" w:styleId="af1">
    <w:name w:val="No Spacing"/>
    <w:uiPriority w:val="1"/>
    <w:qFormat/>
    <w:rsid w:val="000F6807"/>
    <w:rPr>
      <w:rFonts w:ascii="NTTimes/Cyrillic" w:hAnsi="NTTimes/Cyrillic"/>
      <w:sz w:val="22"/>
    </w:rPr>
  </w:style>
  <w:style w:type="paragraph" w:styleId="af2">
    <w:name w:val="List Paragraph"/>
    <w:basedOn w:val="a"/>
    <w:uiPriority w:val="34"/>
    <w:qFormat/>
    <w:rsid w:val="00B115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3A75"/>
    <w:rPr>
      <w:rFonts w:ascii="NTTimes/Cyrillic" w:hAnsi="NTTimes/Cyrillic"/>
      <w:sz w:val="22"/>
    </w:rPr>
  </w:style>
  <w:style w:type="paragraph" w:styleId="1">
    <w:name w:val="heading 1"/>
    <w:basedOn w:val="a"/>
    <w:next w:val="a"/>
    <w:qFormat/>
    <w:rsid w:val="004E3A75"/>
    <w:pPr>
      <w:keepNext/>
      <w:ind w:firstLine="567"/>
      <w:jc w:val="both"/>
      <w:outlineLvl w:val="0"/>
    </w:pPr>
    <w:rPr>
      <w:rFonts w:ascii="Times New Roman" w:hAnsi="Times New Roman"/>
      <w:i/>
      <w:sz w:val="20"/>
      <w:u w:val="single"/>
    </w:rPr>
  </w:style>
  <w:style w:type="paragraph" w:styleId="2">
    <w:name w:val="heading 2"/>
    <w:basedOn w:val="a"/>
    <w:next w:val="a"/>
    <w:qFormat/>
    <w:rsid w:val="004E3A75"/>
    <w:pPr>
      <w:keepNext/>
      <w:jc w:val="center"/>
      <w:outlineLvl w:val="1"/>
    </w:pPr>
    <w:rPr>
      <w:rFonts w:ascii="Times New Roman" w:hAnsi="Times New Roman"/>
      <w:b/>
      <w:sz w:val="24"/>
      <w:szCs w:val="22"/>
    </w:rPr>
  </w:style>
  <w:style w:type="paragraph" w:styleId="3">
    <w:name w:val="heading 3"/>
    <w:basedOn w:val="a"/>
    <w:next w:val="a"/>
    <w:qFormat/>
    <w:rsid w:val="004E3A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E3A75"/>
    <w:pPr>
      <w:keepNext/>
      <w:jc w:val="both"/>
      <w:outlineLvl w:val="3"/>
    </w:pPr>
    <w:rPr>
      <w:rFonts w:ascii="Times New Roman" w:hAnsi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E3A75"/>
    <w:pPr>
      <w:ind w:firstLine="426"/>
      <w:jc w:val="both"/>
    </w:pPr>
    <w:rPr>
      <w:rFonts w:ascii="Times New Roman" w:hAnsi="Times New Roman"/>
      <w:sz w:val="20"/>
    </w:rPr>
  </w:style>
  <w:style w:type="paragraph" w:styleId="20">
    <w:name w:val="Body Text Indent 2"/>
    <w:basedOn w:val="a"/>
    <w:rsid w:val="004E3A75"/>
    <w:pPr>
      <w:ind w:firstLine="567"/>
      <w:jc w:val="both"/>
    </w:pPr>
    <w:rPr>
      <w:rFonts w:ascii="Times New Roman" w:hAnsi="Times New Roman"/>
      <w:sz w:val="20"/>
    </w:rPr>
  </w:style>
  <w:style w:type="paragraph" w:styleId="a4">
    <w:name w:val="Body Text"/>
    <w:basedOn w:val="a"/>
    <w:rsid w:val="004E3A75"/>
    <w:pPr>
      <w:spacing w:after="120"/>
    </w:pPr>
  </w:style>
  <w:style w:type="paragraph" w:styleId="30">
    <w:name w:val="Body Text Indent 3"/>
    <w:basedOn w:val="a"/>
    <w:rsid w:val="004E3A75"/>
    <w:pPr>
      <w:ind w:firstLine="426"/>
      <w:jc w:val="both"/>
    </w:pPr>
    <w:rPr>
      <w:rFonts w:ascii="Times New Roman" w:hAnsi="Times New Roman"/>
    </w:rPr>
  </w:style>
  <w:style w:type="character" w:styleId="a5">
    <w:name w:val="Hyperlink"/>
    <w:basedOn w:val="a0"/>
    <w:rsid w:val="004E3A75"/>
    <w:rPr>
      <w:color w:val="0000FF"/>
      <w:u w:val="single"/>
    </w:rPr>
  </w:style>
  <w:style w:type="paragraph" w:styleId="21">
    <w:name w:val="Body Text 2"/>
    <w:basedOn w:val="a"/>
    <w:rsid w:val="004E3A75"/>
    <w:rPr>
      <w:rFonts w:ascii="Times New Roman" w:hAnsi="Times New Roman"/>
      <w:b/>
      <w:bCs/>
      <w:sz w:val="24"/>
    </w:rPr>
  </w:style>
  <w:style w:type="character" w:styleId="a6">
    <w:name w:val="Strong"/>
    <w:basedOn w:val="a0"/>
    <w:qFormat/>
    <w:rsid w:val="004E3A75"/>
    <w:rPr>
      <w:b/>
      <w:bCs/>
    </w:rPr>
  </w:style>
  <w:style w:type="paragraph" w:styleId="a7">
    <w:name w:val="header"/>
    <w:basedOn w:val="a"/>
    <w:rsid w:val="004E3A75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4E3A7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E3A75"/>
  </w:style>
  <w:style w:type="paragraph" w:customStyle="1" w:styleId="aa">
    <w:name w:val="Текст правил"/>
    <w:basedOn w:val="ab"/>
    <w:link w:val="ac"/>
    <w:autoRedefine/>
    <w:rsid w:val="009F457A"/>
    <w:pPr>
      <w:ind w:left="0" w:firstLine="567"/>
      <w:jc w:val="both"/>
    </w:pPr>
    <w:rPr>
      <w:rFonts w:ascii="Arial" w:hAnsi="Arial"/>
      <w:sz w:val="20"/>
      <w:lang w:eastAsia="ko-KR"/>
    </w:rPr>
  </w:style>
  <w:style w:type="character" w:customStyle="1" w:styleId="ac">
    <w:name w:val="Текст правил Знак"/>
    <w:basedOn w:val="a0"/>
    <w:link w:val="aa"/>
    <w:rsid w:val="009F457A"/>
    <w:rPr>
      <w:rFonts w:ascii="Arial" w:hAnsi="Arial"/>
      <w:lang w:val="ru-RU" w:eastAsia="ko-KR" w:bidi="ar-SA"/>
    </w:rPr>
  </w:style>
  <w:style w:type="paragraph" w:styleId="ab">
    <w:name w:val="Normal Indent"/>
    <w:basedOn w:val="a"/>
    <w:rsid w:val="009F457A"/>
    <w:pPr>
      <w:ind w:left="708"/>
    </w:pPr>
  </w:style>
  <w:style w:type="paragraph" w:styleId="ad">
    <w:name w:val="Balloon Text"/>
    <w:basedOn w:val="a"/>
    <w:semiHidden/>
    <w:rsid w:val="00483CE7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4958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аголовок Положение"/>
    <w:basedOn w:val="a"/>
    <w:autoRedefine/>
    <w:rsid w:val="00F43377"/>
    <w:pPr>
      <w:spacing w:before="240"/>
      <w:jc w:val="both"/>
    </w:pPr>
    <w:rPr>
      <w:rFonts w:ascii="Verdana" w:hAnsi="Verdana"/>
      <w:b/>
      <w:sz w:val="20"/>
    </w:rPr>
  </w:style>
  <w:style w:type="character" w:styleId="af0">
    <w:name w:val="Emphasis"/>
    <w:basedOn w:val="a0"/>
    <w:qFormat/>
    <w:rsid w:val="00875523"/>
    <w:rPr>
      <w:i/>
      <w:iCs/>
    </w:rPr>
  </w:style>
  <w:style w:type="paragraph" w:styleId="af1">
    <w:name w:val="No Spacing"/>
    <w:uiPriority w:val="1"/>
    <w:qFormat/>
    <w:rsid w:val="000F6807"/>
    <w:rPr>
      <w:rFonts w:ascii="NTTimes/Cyrillic" w:hAnsi="NTTimes/Cyrillic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ava.tkd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tf-taekwondo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tf-taekwond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84AD4-9723-434D-AB43-947B7DD5D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8</Pages>
  <Words>3406</Words>
  <Characters>19419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"Согласовано"                                                                         "Утверждаю"</vt:lpstr>
    </vt:vector>
  </TitlesOfParts>
  <Company>Tornado Ltd.</Company>
  <LinksUpToDate>false</LinksUpToDate>
  <CharactersWithSpaces>22780</CharactersWithSpaces>
  <SharedDoc>false</SharedDoc>
  <HLinks>
    <vt:vector size="24" baseType="variant">
      <vt:variant>
        <vt:i4>3997761</vt:i4>
      </vt:variant>
      <vt:variant>
        <vt:i4>9</vt:i4>
      </vt:variant>
      <vt:variant>
        <vt:i4>0</vt:i4>
      </vt:variant>
      <vt:variant>
        <vt:i4>5</vt:i4>
      </vt:variant>
      <vt:variant>
        <vt:lpwstr>mailto:slava.tkd@pochta.ru</vt:lpwstr>
      </vt:variant>
      <vt:variant>
        <vt:lpwstr/>
      </vt:variant>
      <vt:variant>
        <vt:i4>1638433</vt:i4>
      </vt:variant>
      <vt:variant>
        <vt:i4>6</vt:i4>
      </vt:variant>
      <vt:variant>
        <vt:i4>0</vt:i4>
      </vt:variant>
      <vt:variant>
        <vt:i4>5</vt:i4>
      </vt:variant>
      <vt:variant>
        <vt:lpwstr>mailto:sanatkos@rambler.ru</vt:lpwstr>
      </vt:variant>
      <vt:variant>
        <vt:lpwstr/>
      </vt:variant>
      <vt:variant>
        <vt:i4>1835097</vt:i4>
      </vt:variant>
      <vt:variant>
        <vt:i4>3</vt:i4>
      </vt:variant>
      <vt:variant>
        <vt:i4>0</vt:i4>
      </vt:variant>
      <vt:variant>
        <vt:i4>5</vt:i4>
      </vt:variant>
      <vt:variant>
        <vt:lpwstr>http://www.kostromakurort.ru/</vt:lpwstr>
      </vt:variant>
      <vt:variant>
        <vt:lpwstr/>
      </vt:variant>
      <vt:variant>
        <vt:i4>1703970</vt:i4>
      </vt:variant>
      <vt:variant>
        <vt:i4>0</vt:i4>
      </vt:variant>
      <vt:variant>
        <vt:i4>0</vt:i4>
      </vt:variant>
      <vt:variant>
        <vt:i4>5</vt:i4>
      </vt:variant>
      <vt:variant>
        <vt:lpwstr>mailto:davidova@gkvolga.ru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"Согласовано"                                                                         "Утверждаю"</dc:title>
  <dc:creator>Kirill S. Smirnov</dc:creator>
  <cp:lastModifiedBy>Вячеслав Маклаков</cp:lastModifiedBy>
  <cp:revision>80</cp:revision>
  <cp:lastPrinted>2015-12-03T10:10:00Z</cp:lastPrinted>
  <dcterms:created xsi:type="dcterms:W3CDTF">2016-03-07T08:56:00Z</dcterms:created>
  <dcterms:modified xsi:type="dcterms:W3CDTF">2017-03-14T19:28:00Z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-487328878</vt:i4>
  </property>
  <property fmtid="{D5CDD505-2E9C-101B-9397-08002B2CF9AE}" pid="3" name="_EmailSubject">
    <vt:lpwstr/>
  </property>
  <property fmtid="{D5CDD505-2E9C-101B-9397-08002B2CF9AE}" pid="4" name="_AuthorEmail">
    <vt:lpwstr>imsh@rol.ru</vt:lpwstr>
  </property>
  <property fmtid="{D5CDD505-2E9C-101B-9397-08002B2CF9AE}" pid="5" name="_AuthorEmailDisplayName">
    <vt:lpwstr>Игорь Щеглов</vt:lpwstr>
  </property>
  <property fmtid="{D5CDD505-2E9C-101B-9397-08002B2CF9AE}" pid="6" name="_ReviewingToolsShownOnce">
    <vt:lpwstr/>
  </property>
</Properties>
</file>